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6974"/>
        <w:gridCol w:w="6974"/>
      </w:tblGrid>
      <w:tr w:rsidR="005E14F3" w:rsidRPr="00392D2F" w14:paraId="24B37C7B" w14:textId="77777777" w:rsidTr="006D42D6">
        <w:trPr>
          <w:trHeight w:val="4668"/>
        </w:trPr>
        <w:tc>
          <w:tcPr>
            <w:tcW w:w="6974" w:type="dxa"/>
          </w:tcPr>
          <w:p w14:paraId="287A004A" w14:textId="77777777" w:rsidR="00ED75F7" w:rsidRPr="00D43213" w:rsidRDefault="00ED75F7" w:rsidP="00ED75F7">
            <w:pPr>
              <w:rPr>
                <w:rFonts w:ascii="SassoonPrimaryInfant" w:hAnsi="SassoonPrimaryInfant" w:cstheme="minorHAnsi"/>
                <w:b/>
                <w:bCs/>
                <w:sz w:val="24"/>
                <w:szCs w:val="24"/>
                <w:u w:val="single"/>
              </w:rPr>
            </w:pPr>
            <w:r w:rsidRPr="00D43213">
              <w:rPr>
                <w:rFonts w:ascii="SassoonPrimaryInfant" w:hAnsi="SassoonPrimaryInfant" w:cstheme="minorHAnsi"/>
                <w:noProof/>
                <w:sz w:val="24"/>
                <w:szCs w:val="24"/>
                <w:u w:val="single"/>
              </w:rPr>
              <w:drawing>
                <wp:anchor distT="0" distB="0" distL="114300" distR="114300" simplePos="0" relativeHeight="251663360" behindDoc="1" locked="0" layoutInCell="1" allowOverlap="1" wp14:anchorId="0376C074" wp14:editId="7DC1CD85">
                  <wp:simplePos x="0" y="0"/>
                  <wp:positionH relativeFrom="column">
                    <wp:posOffset>3500120</wp:posOffset>
                  </wp:positionH>
                  <wp:positionV relativeFrom="paragraph">
                    <wp:posOffset>22225</wp:posOffset>
                  </wp:positionV>
                  <wp:extent cx="790575" cy="817880"/>
                  <wp:effectExtent l="0" t="0" r="9525" b="1270"/>
                  <wp:wrapTight wrapText="bothSides">
                    <wp:wrapPolygon edited="0">
                      <wp:start x="0" y="0"/>
                      <wp:lineTo x="0" y="21130"/>
                      <wp:lineTo x="21340" y="21130"/>
                      <wp:lineTo x="2134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790575" cy="817880"/>
                          </a:xfrm>
                          <a:prstGeom prst="rect">
                            <a:avLst/>
                          </a:prstGeom>
                        </pic:spPr>
                      </pic:pic>
                    </a:graphicData>
                  </a:graphic>
                  <wp14:sizeRelH relativeFrom="page">
                    <wp14:pctWidth>0</wp14:pctWidth>
                  </wp14:sizeRelH>
                  <wp14:sizeRelV relativeFrom="page">
                    <wp14:pctHeight>0</wp14:pctHeight>
                  </wp14:sizeRelV>
                </wp:anchor>
              </w:drawing>
            </w:r>
            <w:r w:rsidRPr="00D43213">
              <w:rPr>
                <w:rFonts w:ascii="SassoonPrimaryInfant" w:hAnsi="SassoonPrimaryInfant" w:cstheme="minorHAnsi"/>
                <w:b/>
                <w:bCs/>
                <w:sz w:val="24"/>
                <w:szCs w:val="24"/>
                <w:u w:val="single"/>
              </w:rPr>
              <w:t>JANVRIN SCHOOL</w:t>
            </w:r>
          </w:p>
          <w:p w14:paraId="6B69E76E" w14:textId="77777777" w:rsidR="00ED75F7" w:rsidRPr="00D43213" w:rsidRDefault="00ED75F7" w:rsidP="00ED75F7">
            <w:pPr>
              <w:rPr>
                <w:rFonts w:ascii="SassoonPrimaryInfant" w:hAnsi="SassoonPrimaryInfant" w:cstheme="minorHAnsi"/>
                <w:b/>
                <w:bCs/>
                <w:sz w:val="24"/>
                <w:szCs w:val="24"/>
              </w:rPr>
            </w:pPr>
            <w:r>
              <w:rPr>
                <w:rFonts w:ascii="SassoonPrimaryInfant" w:hAnsi="SassoonPrimaryInfant" w:cstheme="minorHAnsi"/>
                <w:b/>
                <w:bCs/>
                <w:sz w:val="24"/>
                <w:szCs w:val="24"/>
              </w:rPr>
              <w:t xml:space="preserve">Spring </w:t>
            </w:r>
            <w:r w:rsidRPr="00D43213">
              <w:rPr>
                <w:rFonts w:ascii="SassoonPrimaryInfant" w:hAnsi="SassoonPrimaryInfant" w:cstheme="minorHAnsi"/>
                <w:b/>
                <w:bCs/>
                <w:sz w:val="24"/>
                <w:szCs w:val="24"/>
              </w:rPr>
              <w:t>Term</w:t>
            </w:r>
            <w:r>
              <w:rPr>
                <w:rFonts w:ascii="SassoonPrimaryInfant" w:hAnsi="SassoonPrimaryInfant" w:cstheme="minorHAnsi"/>
                <w:b/>
                <w:bCs/>
                <w:sz w:val="24"/>
                <w:szCs w:val="24"/>
              </w:rPr>
              <w:t xml:space="preserve"> </w:t>
            </w:r>
            <w:r w:rsidRPr="00D43213">
              <w:rPr>
                <w:rFonts w:ascii="SassoonPrimaryInfant" w:hAnsi="SassoonPrimaryInfant" w:cstheme="minorHAnsi"/>
                <w:b/>
                <w:bCs/>
                <w:sz w:val="24"/>
                <w:szCs w:val="24"/>
              </w:rPr>
              <w:t>202</w:t>
            </w:r>
            <w:r>
              <w:rPr>
                <w:rFonts w:ascii="SassoonPrimaryInfant" w:hAnsi="SassoonPrimaryInfant" w:cstheme="minorHAnsi"/>
                <w:b/>
                <w:bCs/>
                <w:sz w:val="24"/>
                <w:szCs w:val="24"/>
              </w:rPr>
              <w:t>6</w:t>
            </w:r>
          </w:p>
          <w:p w14:paraId="58E04AEA" w14:textId="77777777" w:rsidR="00ED75F7" w:rsidRPr="00392D2F" w:rsidRDefault="00ED75F7" w:rsidP="00ED75F7">
            <w:pPr>
              <w:rPr>
                <w:rFonts w:ascii="SassoonPrimaryInfant" w:hAnsi="SassoonPrimaryInfant" w:cstheme="minorHAnsi"/>
                <w:b/>
                <w:bCs/>
              </w:rPr>
            </w:pPr>
          </w:p>
          <w:p w14:paraId="2FA6D8D6" w14:textId="77777777" w:rsidR="00ED75F7" w:rsidRPr="00392D2F" w:rsidRDefault="00ED75F7" w:rsidP="00ED75F7">
            <w:pPr>
              <w:rPr>
                <w:rFonts w:ascii="SassoonPrimaryInfant" w:hAnsi="SassoonPrimaryInfant" w:cstheme="minorHAnsi"/>
              </w:rPr>
            </w:pPr>
            <w:r w:rsidRPr="00392D2F">
              <w:rPr>
                <w:rFonts w:ascii="SassoonPrimaryInfant" w:hAnsi="SassoonPrimaryInfant" w:cstheme="minorHAnsi"/>
              </w:rPr>
              <w:t>Dear Parents and Carers,</w:t>
            </w:r>
          </w:p>
          <w:p w14:paraId="2ED95DD0" w14:textId="77777777" w:rsidR="00ED75F7" w:rsidRDefault="00ED75F7" w:rsidP="00ED75F7">
            <w:pPr>
              <w:rPr>
                <w:rFonts w:ascii="SassoonPrimaryInfant" w:hAnsi="SassoonPrimaryInfant" w:cstheme="minorHAnsi"/>
              </w:rPr>
            </w:pPr>
            <w:r w:rsidRPr="00392D2F">
              <w:rPr>
                <w:rFonts w:ascii="SassoonPrimaryInfant" w:hAnsi="SassoonPrimaryInfant" w:cstheme="minorHAnsi"/>
              </w:rPr>
              <w:t xml:space="preserve">We will be continuing to make this </w:t>
            </w:r>
            <w:r>
              <w:rPr>
                <w:rFonts w:ascii="SassoonPrimaryInfant" w:hAnsi="SassoonPrimaryInfant" w:cstheme="minorHAnsi"/>
              </w:rPr>
              <w:t>new year and half term successful and</w:t>
            </w:r>
            <w:r w:rsidRPr="00392D2F">
              <w:rPr>
                <w:rFonts w:ascii="SassoonPrimaryInfant" w:hAnsi="SassoonPrimaryInfant" w:cstheme="minorHAnsi"/>
              </w:rPr>
              <w:t xml:space="preserve"> extra speci</w:t>
            </w:r>
            <w:r>
              <w:rPr>
                <w:rFonts w:ascii="SassoonPrimaryInfant" w:hAnsi="SassoonPrimaryInfant" w:cstheme="minorHAnsi"/>
              </w:rPr>
              <w:t xml:space="preserve">al. </w:t>
            </w:r>
            <w:r w:rsidRPr="00392D2F">
              <w:rPr>
                <w:rFonts w:ascii="SassoonPrimaryInfant" w:hAnsi="SassoonPrimaryInfant" w:cstheme="minorHAnsi"/>
              </w:rPr>
              <w:t>We also have an enriched and stimulating curriculum planned that will support your children to achieve their full potential</w:t>
            </w:r>
            <w:r>
              <w:rPr>
                <w:rFonts w:ascii="SassoonPrimaryInfant" w:hAnsi="SassoonPrimaryInfant" w:cstheme="minorHAnsi"/>
              </w:rPr>
              <w:t xml:space="preserve"> as they complete their final term of Year 4!</w:t>
            </w:r>
          </w:p>
          <w:p w14:paraId="63F0C6C2" w14:textId="77777777" w:rsidR="00ED75F7" w:rsidRDefault="00ED75F7" w:rsidP="00ED75F7">
            <w:pPr>
              <w:rPr>
                <w:rFonts w:ascii="SassoonPrimaryInfant" w:hAnsi="SassoonPrimaryInfant" w:cstheme="minorHAnsi"/>
              </w:rPr>
            </w:pPr>
          </w:p>
          <w:p w14:paraId="2705E448" w14:textId="77777777" w:rsidR="00ED75F7" w:rsidRPr="00392D2F" w:rsidRDefault="00ED75F7" w:rsidP="00ED75F7">
            <w:pPr>
              <w:rPr>
                <w:rFonts w:ascii="SassoonPrimaryInfant" w:hAnsi="SassoonPrimaryInfant" w:cstheme="minorHAnsi"/>
              </w:rPr>
            </w:pPr>
          </w:p>
          <w:p w14:paraId="281375E6" w14:textId="77777777" w:rsidR="00ED75F7" w:rsidRPr="00392D2F" w:rsidRDefault="00ED75F7" w:rsidP="00ED75F7">
            <w:pPr>
              <w:rPr>
                <w:rFonts w:ascii="SassoonPrimaryInfant" w:hAnsi="SassoonPrimaryInfant" w:cstheme="minorHAnsi"/>
                <w:b/>
                <w:bCs/>
              </w:rPr>
            </w:pPr>
            <w:r w:rsidRPr="00392D2F">
              <w:rPr>
                <w:rFonts w:ascii="SassoonPrimaryInfant" w:hAnsi="SassoonPrimaryInfant" w:cstheme="minorHAnsi"/>
                <w:b/>
                <w:bCs/>
              </w:rPr>
              <w:t>Homework:</w:t>
            </w:r>
          </w:p>
          <w:p w14:paraId="0D9EC6EF" w14:textId="77777777" w:rsidR="00ED75F7" w:rsidRPr="00792B9F" w:rsidRDefault="00ED75F7" w:rsidP="00ED75F7">
            <w:pPr>
              <w:rPr>
                <w:rFonts w:ascii="SassoonPrimaryInfant" w:hAnsi="SassoonPrimaryInfant" w:cstheme="minorHAnsi"/>
                <w:b/>
                <w:bCs/>
              </w:rPr>
            </w:pPr>
            <w:r w:rsidRPr="00792B9F">
              <w:rPr>
                <w:rFonts w:ascii="SassoonPrimaryInfant" w:hAnsi="SassoonPrimaryInfant" w:cstheme="minorHAnsi"/>
                <w:b/>
                <w:bCs/>
                <w:color w:val="FF0000"/>
              </w:rPr>
              <w:t>Must</w:t>
            </w:r>
            <w:r w:rsidRPr="00792B9F">
              <w:rPr>
                <w:rFonts w:ascii="SassoonPrimaryInfant" w:hAnsi="SassoonPrimaryInfant" w:cstheme="minorHAnsi"/>
                <w:b/>
                <w:bCs/>
              </w:rPr>
              <w:t xml:space="preserve">: </w:t>
            </w:r>
          </w:p>
          <w:p w14:paraId="1F427227" w14:textId="77777777" w:rsidR="00ED75F7" w:rsidRPr="00792B9F" w:rsidRDefault="00ED75F7" w:rsidP="00ED75F7">
            <w:pPr>
              <w:pStyle w:val="NoSpacing"/>
              <w:numPr>
                <w:ilvl w:val="0"/>
                <w:numId w:val="8"/>
              </w:numPr>
              <w:rPr>
                <w:rFonts w:ascii="SassoonPrimaryInfant" w:hAnsi="SassoonPrimaryInfant"/>
                <w:bCs/>
              </w:rPr>
            </w:pPr>
            <w:r w:rsidRPr="00792B9F">
              <w:rPr>
                <w:rFonts w:ascii="SassoonPrimaryInfant" w:hAnsi="SassoonPrimaryInfant"/>
                <w:bCs/>
              </w:rPr>
              <w:t>Read Library book and record in Reading Log for Mondays.</w:t>
            </w:r>
          </w:p>
          <w:p w14:paraId="532205E7" w14:textId="77777777" w:rsidR="00ED75F7" w:rsidRPr="00792B9F" w:rsidRDefault="00ED75F7" w:rsidP="00ED75F7">
            <w:pPr>
              <w:pStyle w:val="NoSpacing"/>
              <w:numPr>
                <w:ilvl w:val="0"/>
                <w:numId w:val="8"/>
              </w:numPr>
              <w:rPr>
                <w:rFonts w:ascii="SassoonPrimaryInfant" w:hAnsi="SassoonPrimaryInfant"/>
                <w:bCs/>
              </w:rPr>
            </w:pPr>
            <w:r w:rsidRPr="00792B9F">
              <w:rPr>
                <w:rFonts w:ascii="SassoonPrimaryInfant" w:hAnsi="SassoonPrimaryInfant"/>
                <w:bCs/>
              </w:rPr>
              <w:t>Access TTRS independently at least 3 times a week.</w:t>
            </w:r>
          </w:p>
          <w:p w14:paraId="5B49508C" w14:textId="77777777" w:rsidR="00ED75F7" w:rsidRPr="00792B9F" w:rsidRDefault="00ED75F7" w:rsidP="00ED75F7">
            <w:pPr>
              <w:pStyle w:val="NoSpacing"/>
              <w:numPr>
                <w:ilvl w:val="0"/>
                <w:numId w:val="8"/>
              </w:numPr>
              <w:rPr>
                <w:rFonts w:ascii="SassoonPrimaryInfant" w:hAnsi="SassoonPrimaryInfant"/>
                <w:bCs/>
              </w:rPr>
            </w:pPr>
            <w:r w:rsidRPr="00792B9F">
              <w:rPr>
                <w:rFonts w:ascii="SassoonPrimaryInfant" w:hAnsi="SassoonPrimaryInfant"/>
                <w:bCs/>
              </w:rPr>
              <w:t>Learn Y</w:t>
            </w:r>
            <w:r>
              <w:rPr>
                <w:rFonts w:ascii="SassoonPrimaryInfant" w:hAnsi="SassoonPrimaryInfant"/>
                <w:bCs/>
              </w:rPr>
              <w:t xml:space="preserve">ear </w:t>
            </w:r>
            <w:r w:rsidRPr="00792B9F">
              <w:rPr>
                <w:rFonts w:ascii="SassoonPrimaryInfant" w:hAnsi="SassoonPrimaryInfant"/>
                <w:bCs/>
              </w:rPr>
              <w:t>3</w:t>
            </w:r>
            <w:r>
              <w:rPr>
                <w:rFonts w:ascii="SassoonPrimaryInfant" w:hAnsi="SassoonPrimaryInfant"/>
                <w:bCs/>
              </w:rPr>
              <w:t xml:space="preserve"> </w:t>
            </w:r>
            <w:r w:rsidRPr="00792B9F">
              <w:rPr>
                <w:rFonts w:ascii="SassoonPrimaryInfant" w:hAnsi="SassoonPrimaryInfant"/>
                <w:bCs/>
              </w:rPr>
              <w:t>&amp;</w:t>
            </w:r>
            <w:r>
              <w:rPr>
                <w:rFonts w:ascii="SassoonPrimaryInfant" w:hAnsi="SassoonPrimaryInfant"/>
                <w:bCs/>
              </w:rPr>
              <w:t xml:space="preserve"> </w:t>
            </w:r>
            <w:r w:rsidRPr="00792B9F">
              <w:rPr>
                <w:rFonts w:ascii="SassoonPrimaryInfant" w:hAnsi="SassoonPrimaryInfant"/>
                <w:bCs/>
              </w:rPr>
              <w:t xml:space="preserve">4 </w:t>
            </w:r>
            <w:r>
              <w:rPr>
                <w:rFonts w:ascii="SassoonPrimaryInfant" w:hAnsi="SassoonPrimaryInfant"/>
                <w:bCs/>
              </w:rPr>
              <w:t>statutory spelling list.</w:t>
            </w:r>
          </w:p>
          <w:p w14:paraId="26A3FEB3" w14:textId="77777777" w:rsidR="00ED75F7" w:rsidRPr="00792B9F" w:rsidRDefault="00ED75F7" w:rsidP="00ED75F7">
            <w:pPr>
              <w:pStyle w:val="NoSpacing"/>
              <w:ind w:left="720"/>
              <w:rPr>
                <w:rFonts w:ascii="SassoonPrimaryInfant" w:hAnsi="SassoonPrimaryInfant"/>
                <w:bCs/>
              </w:rPr>
            </w:pPr>
          </w:p>
          <w:p w14:paraId="7C6EEBD2" w14:textId="77777777" w:rsidR="00ED75F7" w:rsidRPr="00792B9F" w:rsidRDefault="00ED75F7" w:rsidP="00ED75F7">
            <w:pPr>
              <w:rPr>
                <w:rFonts w:ascii="SassoonPrimaryInfant" w:hAnsi="SassoonPrimaryInfant" w:cstheme="minorHAnsi"/>
                <w:b/>
                <w:bCs/>
              </w:rPr>
            </w:pPr>
            <w:r w:rsidRPr="00792B9F">
              <w:rPr>
                <w:rFonts w:ascii="SassoonPrimaryInfant" w:hAnsi="SassoonPrimaryInfant" w:cstheme="minorHAnsi"/>
                <w:b/>
                <w:bCs/>
                <w:color w:val="0070C0"/>
              </w:rPr>
              <w:t>Should</w:t>
            </w:r>
            <w:r w:rsidRPr="00792B9F">
              <w:rPr>
                <w:rFonts w:ascii="SassoonPrimaryInfant" w:hAnsi="SassoonPrimaryInfant" w:cstheme="minorHAnsi"/>
                <w:b/>
                <w:bCs/>
              </w:rPr>
              <w:t>:</w:t>
            </w:r>
          </w:p>
          <w:p w14:paraId="4659CC7A" w14:textId="77777777" w:rsidR="00ED75F7" w:rsidRPr="00792B9F" w:rsidRDefault="00ED75F7" w:rsidP="00ED75F7">
            <w:pPr>
              <w:pStyle w:val="NoSpacing"/>
              <w:numPr>
                <w:ilvl w:val="0"/>
                <w:numId w:val="8"/>
              </w:numPr>
              <w:rPr>
                <w:rFonts w:ascii="SassoonPrimaryInfant" w:hAnsi="SassoonPrimaryInfant"/>
                <w:bCs/>
              </w:rPr>
            </w:pPr>
            <w:r w:rsidRPr="00792B9F">
              <w:rPr>
                <w:rFonts w:ascii="SassoonPrimaryInfant" w:hAnsi="SassoonPrimaryInfant"/>
                <w:bCs/>
              </w:rPr>
              <w:t xml:space="preserve">Access Reading Eggs independently. </w:t>
            </w:r>
          </w:p>
          <w:p w14:paraId="7E064174" w14:textId="77777777" w:rsidR="00ED75F7" w:rsidRPr="00792B9F" w:rsidRDefault="00ED75F7" w:rsidP="00ED75F7">
            <w:pPr>
              <w:pStyle w:val="NoSpacing"/>
              <w:numPr>
                <w:ilvl w:val="0"/>
                <w:numId w:val="8"/>
              </w:numPr>
              <w:rPr>
                <w:rFonts w:ascii="SassoonPrimaryInfant" w:hAnsi="SassoonPrimaryInfant"/>
                <w:bCs/>
              </w:rPr>
            </w:pPr>
            <w:r w:rsidRPr="00792B9F">
              <w:rPr>
                <w:rFonts w:ascii="SassoonPrimaryInfant" w:hAnsi="SassoonPrimaryInfant"/>
                <w:bCs/>
              </w:rPr>
              <w:t xml:space="preserve">Access </w:t>
            </w:r>
            <w:proofErr w:type="spellStart"/>
            <w:r w:rsidRPr="00792B9F">
              <w:rPr>
                <w:rFonts w:ascii="SassoonPrimaryInfant" w:hAnsi="SassoonPrimaryInfant"/>
                <w:bCs/>
              </w:rPr>
              <w:t>Rollama</w:t>
            </w:r>
            <w:proofErr w:type="spellEnd"/>
            <w:r w:rsidRPr="00792B9F">
              <w:rPr>
                <w:rFonts w:ascii="SassoonPrimaryInfant" w:hAnsi="SassoonPrimaryInfant"/>
                <w:bCs/>
              </w:rPr>
              <w:t xml:space="preserve"> independently.</w:t>
            </w:r>
          </w:p>
          <w:p w14:paraId="5109F6E0" w14:textId="77777777" w:rsidR="00ED75F7" w:rsidRPr="00792B9F" w:rsidRDefault="00ED75F7" w:rsidP="00ED75F7">
            <w:pPr>
              <w:pStyle w:val="NoSpacing"/>
              <w:ind w:left="360"/>
              <w:rPr>
                <w:rFonts w:ascii="SassoonPrimaryInfant" w:hAnsi="SassoonPrimaryInfant"/>
                <w:bCs/>
              </w:rPr>
            </w:pPr>
          </w:p>
          <w:p w14:paraId="0650D368" w14:textId="77777777" w:rsidR="00ED75F7" w:rsidRPr="00792B9F" w:rsidRDefault="00ED75F7" w:rsidP="00ED75F7">
            <w:pPr>
              <w:rPr>
                <w:rFonts w:ascii="SassoonPrimaryInfant" w:hAnsi="SassoonPrimaryInfant" w:cstheme="minorHAnsi"/>
                <w:b/>
                <w:bCs/>
              </w:rPr>
            </w:pPr>
            <w:r w:rsidRPr="00792B9F">
              <w:rPr>
                <w:rFonts w:ascii="SassoonPrimaryInfant" w:hAnsi="SassoonPrimaryInfant" w:cstheme="minorHAnsi"/>
                <w:b/>
                <w:bCs/>
                <w:color w:val="00B050"/>
              </w:rPr>
              <w:t>Could</w:t>
            </w:r>
            <w:r w:rsidRPr="00792B9F">
              <w:rPr>
                <w:rFonts w:ascii="SassoonPrimaryInfant" w:hAnsi="SassoonPrimaryInfant" w:cstheme="minorHAnsi"/>
                <w:b/>
                <w:bCs/>
              </w:rPr>
              <w:t>:</w:t>
            </w:r>
          </w:p>
          <w:p w14:paraId="65CB0310" w14:textId="77777777" w:rsidR="00ED75F7" w:rsidRPr="00792B9F" w:rsidRDefault="00ED75F7" w:rsidP="00ED75F7">
            <w:pPr>
              <w:pStyle w:val="ListParagraph"/>
              <w:numPr>
                <w:ilvl w:val="0"/>
                <w:numId w:val="10"/>
              </w:numPr>
              <w:rPr>
                <w:rFonts w:ascii="SassoonPrimaryInfant" w:hAnsi="SassoonPrimaryInfant" w:cstheme="minorHAnsi"/>
              </w:rPr>
            </w:pPr>
            <w:r w:rsidRPr="00792B9F">
              <w:rPr>
                <w:rFonts w:ascii="SassoonPrimaryInfant" w:hAnsi="SassoonPrimaryInfant"/>
                <w:bCs/>
              </w:rPr>
              <w:t>Complete 2 projects from the topic list</w:t>
            </w:r>
          </w:p>
          <w:p w14:paraId="38416530" w14:textId="77777777" w:rsidR="00ED75F7" w:rsidRDefault="00ED75F7" w:rsidP="00ED75F7">
            <w:pPr>
              <w:rPr>
                <w:rFonts w:ascii="SassoonPrimaryInfant" w:hAnsi="SassoonPrimaryInfant" w:cstheme="minorHAnsi"/>
              </w:rPr>
            </w:pPr>
          </w:p>
          <w:p w14:paraId="3FD3BD40" w14:textId="77777777" w:rsidR="00ED75F7" w:rsidRDefault="00ED75F7" w:rsidP="00ED75F7">
            <w:pPr>
              <w:rPr>
                <w:rFonts w:ascii="SassoonPrimaryInfant" w:hAnsi="SassoonPrimaryInfant" w:cstheme="minorHAnsi"/>
              </w:rPr>
            </w:pPr>
          </w:p>
          <w:p w14:paraId="3AA02C33" w14:textId="77777777" w:rsidR="00ED75F7" w:rsidRDefault="00ED75F7" w:rsidP="00ED75F7">
            <w:pPr>
              <w:rPr>
                <w:rFonts w:ascii="SassoonPrimaryInfant" w:hAnsi="SassoonPrimaryInfant" w:cstheme="minorHAnsi"/>
              </w:rPr>
            </w:pPr>
          </w:p>
          <w:p w14:paraId="32555814" w14:textId="77777777" w:rsidR="00ED75F7" w:rsidRDefault="00ED75F7" w:rsidP="00ED75F7">
            <w:pPr>
              <w:rPr>
                <w:rFonts w:ascii="SassoonPrimaryInfant" w:hAnsi="SassoonPrimaryInfant" w:cstheme="minorHAnsi"/>
              </w:rPr>
            </w:pPr>
          </w:p>
          <w:p w14:paraId="74DE1A33" w14:textId="77777777" w:rsidR="00ED75F7" w:rsidRDefault="00ED75F7" w:rsidP="00ED75F7">
            <w:pPr>
              <w:rPr>
                <w:rFonts w:ascii="SassoonPrimaryInfant" w:hAnsi="SassoonPrimaryInfant" w:cstheme="minorHAnsi"/>
              </w:rPr>
            </w:pPr>
          </w:p>
          <w:p w14:paraId="2DCC73A0" w14:textId="77777777" w:rsidR="00ED75F7" w:rsidRPr="00D43213" w:rsidRDefault="00ED75F7" w:rsidP="00ED75F7">
            <w:pPr>
              <w:rPr>
                <w:rFonts w:ascii="SassoonPrimaryInfant" w:hAnsi="SassoonPrimaryInfant" w:cstheme="minorHAnsi"/>
              </w:rPr>
            </w:pPr>
          </w:p>
          <w:p w14:paraId="177C8576" w14:textId="77777777" w:rsidR="00ED75F7" w:rsidRPr="00D43213" w:rsidRDefault="00ED75F7" w:rsidP="00ED75F7">
            <w:pPr>
              <w:rPr>
                <w:rFonts w:ascii="SassoonPrimaryInfant" w:hAnsi="SassoonPrimaryInfant" w:cstheme="minorHAnsi"/>
                <w:b/>
                <w:bCs/>
                <w:sz w:val="24"/>
                <w:szCs w:val="24"/>
              </w:rPr>
            </w:pPr>
            <w:r>
              <w:rPr>
                <w:rFonts w:ascii="SassoonPrimaryInfant" w:hAnsi="SassoonPrimaryInfant" w:cstheme="minorHAnsi"/>
                <w:b/>
                <w:bCs/>
                <w:sz w:val="24"/>
                <w:szCs w:val="24"/>
              </w:rPr>
              <w:t xml:space="preserve">4M – </w:t>
            </w:r>
            <w:hyperlink r:id="rId6" w:history="1">
              <w:r w:rsidRPr="00BD7074">
                <w:rPr>
                  <w:rStyle w:val="Hyperlink"/>
                  <w:rFonts w:ascii="SassoonPrimaryInfant" w:hAnsi="SassoonPrimaryInfant" w:cstheme="minorHAnsi"/>
                  <w:b/>
                  <w:bCs/>
                  <w:sz w:val="24"/>
                  <w:szCs w:val="24"/>
                </w:rPr>
                <w:t>s.mallon@janvrin.sch.je</w:t>
              </w:r>
            </w:hyperlink>
            <w:r>
              <w:rPr>
                <w:rFonts w:ascii="SassoonPrimaryInfant" w:hAnsi="SassoonPrimaryInfant" w:cstheme="minorHAnsi"/>
                <w:b/>
                <w:bCs/>
                <w:sz w:val="24"/>
                <w:szCs w:val="24"/>
              </w:rPr>
              <w:t xml:space="preserve"> </w:t>
            </w:r>
            <w:r w:rsidRPr="00D43213">
              <w:rPr>
                <w:rFonts w:ascii="SassoonPrimaryInfant" w:hAnsi="SassoonPrimaryInfant" w:cstheme="minorHAnsi"/>
                <w:b/>
                <w:bCs/>
                <w:sz w:val="24"/>
                <w:szCs w:val="24"/>
              </w:rPr>
              <w:t xml:space="preserve"> </w:t>
            </w:r>
          </w:p>
          <w:p w14:paraId="49022A81" w14:textId="07A0086C" w:rsidR="00DD5112" w:rsidRPr="00ED75F7" w:rsidRDefault="00ED75F7" w:rsidP="006D42D6">
            <w:pPr>
              <w:rPr>
                <w:rFonts w:ascii="SassoonPrimaryInfant" w:hAnsi="SassoonPrimaryInfant" w:cstheme="minorHAnsi"/>
                <w:b/>
                <w:bCs/>
                <w:sz w:val="28"/>
                <w:szCs w:val="28"/>
              </w:rPr>
            </w:pPr>
            <w:r>
              <w:rPr>
                <w:rFonts w:ascii="SassoonPrimaryInfant" w:hAnsi="SassoonPrimaryInfant" w:cstheme="minorHAnsi"/>
                <w:b/>
                <w:bCs/>
                <w:sz w:val="24"/>
                <w:szCs w:val="24"/>
              </w:rPr>
              <w:t xml:space="preserve">4H – </w:t>
            </w:r>
            <w:hyperlink r:id="rId7" w:history="1">
              <w:r w:rsidRPr="00DD5112">
                <w:rPr>
                  <w:rStyle w:val="Hyperlink"/>
                  <w:rFonts w:ascii="SassoonPrimaryInfant" w:hAnsi="SassoonPrimaryInfant"/>
                  <w:b/>
                  <w:bCs/>
                  <w:sz w:val="24"/>
                  <w:szCs w:val="24"/>
                </w:rPr>
                <w:t>s.hargreaves</w:t>
              </w:r>
              <w:r w:rsidRPr="00DD5112">
                <w:rPr>
                  <w:rStyle w:val="Hyperlink"/>
                  <w:rFonts w:ascii="SassoonPrimaryInfant" w:hAnsi="SassoonPrimaryInfant"/>
                  <w:sz w:val="24"/>
                  <w:szCs w:val="24"/>
                </w:rPr>
                <w:t>@</w:t>
              </w:r>
              <w:r w:rsidRPr="00DD5112">
                <w:rPr>
                  <w:rStyle w:val="Hyperlink"/>
                  <w:rFonts w:ascii="SassoonPrimaryInfant" w:hAnsi="SassoonPrimaryInfant" w:cstheme="minorHAnsi"/>
                  <w:b/>
                  <w:bCs/>
                  <w:sz w:val="24"/>
                  <w:szCs w:val="24"/>
                </w:rPr>
                <w:t>janvrin.sch.je</w:t>
              </w:r>
            </w:hyperlink>
            <w:r w:rsidRPr="00DD5112">
              <w:rPr>
                <w:sz w:val="24"/>
                <w:szCs w:val="24"/>
              </w:rPr>
              <w:t xml:space="preserve"> </w:t>
            </w:r>
            <w:r w:rsidRPr="00DD5112">
              <w:rPr>
                <w:rFonts w:ascii="SassoonPrimaryInfant" w:hAnsi="SassoonPrimaryInfant" w:cstheme="minorHAnsi"/>
                <w:b/>
                <w:bCs/>
                <w:sz w:val="28"/>
                <w:szCs w:val="28"/>
              </w:rPr>
              <w:t xml:space="preserve"> </w:t>
            </w:r>
          </w:p>
          <w:p w14:paraId="594A7395" w14:textId="77777777" w:rsidR="00ED75F7" w:rsidRDefault="00ED75F7" w:rsidP="006D42D6">
            <w:pPr>
              <w:rPr>
                <w:rFonts w:ascii="SassoonPrimaryInfant" w:hAnsi="SassoonPrimaryInfant" w:cstheme="minorHAnsi"/>
                <w:b/>
                <w:bCs/>
                <w:sz w:val="24"/>
                <w:szCs w:val="24"/>
              </w:rPr>
            </w:pPr>
          </w:p>
          <w:p w14:paraId="55ADDD34" w14:textId="704F5C6D" w:rsidR="00ED75F7" w:rsidRPr="00DD5112" w:rsidRDefault="00ED75F7" w:rsidP="006D42D6">
            <w:pPr>
              <w:rPr>
                <w:rFonts w:ascii="SassoonPrimaryInfant" w:hAnsi="SassoonPrimaryInfant" w:cstheme="minorHAnsi"/>
                <w:b/>
                <w:bCs/>
                <w:sz w:val="24"/>
                <w:szCs w:val="24"/>
              </w:rPr>
            </w:pPr>
          </w:p>
        </w:tc>
        <w:tc>
          <w:tcPr>
            <w:tcW w:w="6974" w:type="dxa"/>
          </w:tcPr>
          <w:p w14:paraId="5190B989" w14:textId="77777777" w:rsidR="00ED75F7" w:rsidRDefault="00ED75F7" w:rsidP="00ED75F7">
            <w:pPr>
              <w:rPr>
                <w:rFonts w:ascii="SassoonPrimaryInfant" w:hAnsi="SassoonPrimaryInfant" w:cstheme="minorHAnsi"/>
                <w:b/>
                <w:bCs/>
                <w:noProof/>
                <w:u w:val="single"/>
              </w:rPr>
            </w:pPr>
            <w:r>
              <w:rPr>
                <w:noProof/>
              </w:rPr>
              <w:drawing>
                <wp:anchor distT="0" distB="0" distL="114300" distR="114300" simplePos="0" relativeHeight="251665408" behindDoc="1" locked="0" layoutInCell="1" allowOverlap="1" wp14:anchorId="2536D3B2" wp14:editId="43642975">
                  <wp:simplePos x="0" y="0"/>
                  <wp:positionH relativeFrom="column">
                    <wp:posOffset>2757805</wp:posOffset>
                  </wp:positionH>
                  <wp:positionV relativeFrom="page">
                    <wp:posOffset>107950</wp:posOffset>
                  </wp:positionV>
                  <wp:extent cx="1501775" cy="2124075"/>
                  <wp:effectExtent l="0" t="0" r="3175" b="9525"/>
                  <wp:wrapTight wrapText="bothSides">
                    <wp:wrapPolygon edited="0">
                      <wp:start x="0" y="0"/>
                      <wp:lineTo x="0" y="21503"/>
                      <wp:lineTo x="21372" y="21503"/>
                      <wp:lineTo x="21372" y="0"/>
                      <wp:lineTo x="0" y="0"/>
                    </wp:wrapPolygon>
                  </wp:wrapTight>
                  <wp:docPr id="12781903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8190367"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01775" cy="2124075"/>
                          </a:xfrm>
                          <a:prstGeom prst="rect">
                            <a:avLst/>
                          </a:prstGeom>
                        </pic:spPr>
                      </pic:pic>
                    </a:graphicData>
                  </a:graphic>
                  <wp14:sizeRelH relativeFrom="margin">
                    <wp14:pctWidth>0</wp14:pctWidth>
                  </wp14:sizeRelH>
                  <wp14:sizeRelV relativeFrom="margin">
                    <wp14:pctHeight>0</wp14:pctHeight>
                  </wp14:sizeRelV>
                </wp:anchor>
              </w:drawing>
            </w:r>
            <w:r>
              <w:rPr>
                <w:rFonts w:ascii="SassoonPrimaryInfant" w:hAnsi="SassoonPrimaryInfant" w:cstheme="minorHAnsi"/>
                <w:b/>
                <w:bCs/>
                <w:noProof/>
                <w:u w:val="single"/>
              </w:rPr>
              <w:t>Potions</w:t>
            </w:r>
          </w:p>
          <w:p w14:paraId="382AABAA" w14:textId="77777777" w:rsidR="00ED75F7" w:rsidRPr="00392D2F" w:rsidRDefault="00ED75F7" w:rsidP="00ED75F7">
            <w:pPr>
              <w:rPr>
                <w:rFonts w:ascii="SassoonPrimaryInfant" w:hAnsi="SassoonPrimaryInfant" w:cstheme="minorHAnsi"/>
                <w:b/>
                <w:bCs/>
                <w:noProof/>
                <w:u w:val="single"/>
              </w:rPr>
            </w:pPr>
          </w:p>
          <w:p w14:paraId="562434A2" w14:textId="0C40CD69" w:rsidR="00ED75F7" w:rsidRDefault="00ED75F7" w:rsidP="00ED75F7">
            <w:pPr>
              <w:rPr>
                <w:rFonts w:ascii="SassoonPrimaryInfant" w:hAnsi="SassoonPrimaryInfant" w:cstheme="minorHAnsi"/>
                <w:b/>
                <w:bCs/>
              </w:rPr>
            </w:pPr>
            <w:r w:rsidRPr="00392D2F">
              <w:rPr>
                <w:rFonts w:ascii="SassoonPrimaryInfant" w:hAnsi="SassoonPrimaryInfant" w:cstheme="minorHAnsi"/>
                <w:b/>
                <w:bCs/>
              </w:rPr>
              <w:t>Topic Overview</w:t>
            </w:r>
          </w:p>
          <w:p w14:paraId="152D18F2" w14:textId="77777777" w:rsidR="003F2D93" w:rsidRPr="003F2D93" w:rsidRDefault="003F2D93" w:rsidP="00ED75F7">
            <w:pPr>
              <w:rPr>
                <w:rFonts w:ascii="SassoonPrimaryInfant" w:hAnsi="SassoonPrimaryInfant" w:cstheme="minorHAnsi"/>
                <w:b/>
                <w:bCs/>
              </w:rPr>
            </w:pPr>
          </w:p>
          <w:p w14:paraId="460415A0" w14:textId="04B41972" w:rsidR="00ED75F7" w:rsidRPr="003F2D93" w:rsidRDefault="00ED75F7" w:rsidP="00ED75F7">
            <w:pPr>
              <w:rPr>
                <w:rFonts w:ascii="SassoonPrimaryInfant" w:hAnsi="SassoonPrimaryInfant" w:cstheme="minorHAnsi"/>
              </w:rPr>
            </w:pPr>
            <w:r w:rsidRPr="003F2D93">
              <w:rPr>
                <w:rFonts w:ascii="SassoonPrimaryInfant" w:hAnsi="SassoonPrimaryInfant" w:cstheme="minorHAnsi"/>
              </w:rPr>
              <w:t xml:space="preserve">Potions is a topic where children can experiment and create exciting concoctions, potions and elixirs. </w:t>
            </w:r>
            <w:r w:rsidR="003F2D93" w:rsidRPr="003F2D93">
              <w:rPr>
                <w:rFonts w:ascii="SassoonPrimaryInfant" w:hAnsi="SassoonPrimaryInfant" w:cstheme="minorHAnsi"/>
              </w:rPr>
              <w:t xml:space="preserve">Additionally, we will focus on how individuals such as Florence Nightingale helped to improve the conditions of patients in the Victorian Era through their very own magical methods of the time. </w:t>
            </w:r>
            <w:r w:rsidRPr="003F2D93">
              <w:rPr>
                <w:rFonts w:ascii="SassoonPrimaryInfant" w:hAnsi="SassoonPrimaryInfant" w:cstheme="minorHAnsi"/>
              </w:rPr>
              <w:t>Children will have plenty of opportunities to get creative, through their writing, artwork and more!</w:t>
            </w:r>
          </w:p>
          <w:p w14:paraId="25BE6EBF" w14:textId="77777777" w:rsidR="00ED75F7" w:rsidRPr="0017063A" w:rsidRDefault="00ED75F7" w:rsidP="00ED75F7">
            <w:pPr>
              <w:rPr>
                <w:rFonts w:ascii="SassoonPrimaryInfant" w:hAnsi="SassoonPrimaryInfant" w:cstheme="minorHAnsi"/>
                <w:sz w:val="24"/>
                <w:szCs w:val="24"/>
                <w:highlight w:val="yellow"/>
              </w:rPr>
            </w:pPr>
          </w:p>
          <w:p w14:paraId="15AB6424" w14:textId="77777777" w:rsidR="00ED75F7" w:rsidRPr="002A71C0" w:rsidRDefault="00ED75F7" w:rsidP="00ED75F7">
            <w:pPr>
              <w:rPr>
                <w:rFonts w:ascii="SassoonPrimaryInfant" w:hAnsi="SassoonPrimaryInfant" w:cstheme="minorHAnsi"/>
                <w:u w:val="single"/>
              </w:rPr>
            </w:pPr>
            <w:r w:rsidRPr="002A71C0">
              <w:rPr>
                <w:rFonts w:ascii="SassoonPrimaryInfant" w:hAnsi="SassoonPrimaryInfant" w:cstheme="minorHAnsi"/>
                <w:u w:val="single"/>
              </w:rPr>
              <w:t>Books for Topics</w:t>
            </w:r>
          </w:p>
          <w:p w14:paraId="6B2D68E1" w14:textId="77777777" w:rsidR="00ED75F7" w:rsidRDefault="00ED75F7" w:rsidP="00ED75F7">
            <w:pPr>
              <w:rPr>
                <w:rFonts w:ascii="SassoonPrimaryInfant" w:hAnsi="SassoonPrimaryInfant" w:cstheme="minorHAnsi"/>
              </w:rPr>
            </w:pPr>
            <w:r>
              <w:rPr>
                <w:rFonts w:ascii="SassoonPrimaryInfant" w:hAnsi="SassoonPrimaryInfant" w:cstheme="minorHAnsi"/>
              </w:rPr>
              <w:t>Books for Topics is a useful website that shows a range of books for your chosen topic. Here we have attached a link specifically about some areas of our learning this half term. Please feel free to have a browse:</w:t>
            </w:r>
          </w:p>
          <w:p w14:paraId="481D7B98" w14:textId="77777777" w:rsidR="00ED75F7" w:rsidRDefault="00ED75F7" w:rsidP="00ED75F7">
            <w:pPr>
              <w:rPr>
                <w:rFonts w:ascii="SassoonPrimaryInfant" w:hAnsi="SassoonPrimaryInfant" w:cstheme="minorHAnsi"/>
              </w:rPr>
            </w:pPr>
            <w:hyperlink r:id="rId9" w:history="1">
              <w:r w:rsidRPr="00E15B7A">
                <w:rPr>
                  <w:rStyle w:val="Hyperlink"/>
                  <w:rFonts w:ascii="SassoonPrimaryInfant" w:hAnsi="SassoonPrimaryInfant" w:cstheme="minorHAnsi"/>
                </w:rPr>
                <w:t>https://www.booksfortopics.com/booklists/topics/science-maths-computing/celebrating-science/</w:t>
              </w:r>
            </w:hyperlink>
          </w:p>
          <w:p w14:paraId="2E1B59CD" w14:textId="77777777" w:rsidR="00ED75F7" w:rsidRDefault="00ED75F7" w:rsidP="00ED75F7">
            <w:pPr>
              <w:rPr>
                <w:rFonts w:ascii="SassoonPrimaryInfant" w:hAnsi="SassoonPrimaryInfant" w:cstheme="minorHAnsi"/>
              </w:rPr>
            </w:pPr>
            <w:hyperlink r:id="rId10" w:history="1">
              <w:r w:rsidRPr="00E15B7A">
                <w:rPr>
                  <w:rStyle w:val="Hyperlink"/>
                  <w:rFonts w:ascii="SassoonPrimaryInfant" w:hAnsi="SassoonPrimaryInfant" w:cstheme="minorHAnsi"/>
                </w:rPr>
                <w:t>https://www.booksfortopics.com/booklists/topics/history/victorians/</w:t>
              </w:r>
            </w:hyperlink>
          </w:p>
          <w:p w14:paraId="6A50D04E" w14:textId="77777777" w:rsidR="00ED75F7" w:rsidRDefault="00ED75F7" w:rsidP="00ED75F7">
            <w:pPr>
              <w:rPr>
                <w:rFonts w:ascii="SassoonPrimaryInfant" w:hAnsi="SassoonPrimaryInfant" w:cstheme="minorHAnsi"/>
              </w:rPr>
            </w:pPr>
          </w:p>
          <w:p w14:paraId="39544170" w14:textId="77777777" w:rsidR="00ED75F7" w:rsidRPr="002A71C0" w:rsidRDefault="00ED75F7" w:rsidP="00ED75F7">
            <w:pPr>
              <w:rPr>
                <w:rFonts w:ascii="SassoonPrimaryInfant" w:hAnsi="SassoonPrimaryInfant" w:cstheme="minorHAnsi"/>
                <w:u w:val="single"/>
              </w:rPr>
            </w:pPr>
            <w:r w:rsidRPr="002A71C0">
              <w:rPr>
                <w:rFonts w:ascii="SassoonPrimaryInfant" w:hAnsi="SassoonPrimaryInfant" w:cstheme="minorHAnsi"/>
                <w:u w:val="single"/>
              </w:rPr>
              <w:t xml:space="preserve">Reading </w:t>
            </w:r>
            <w:proofErr w:type="spellStart"/>
            <w:r w:rsidRPr="002A71C0">
              <w:rPr>
                <w:rFonts w:ascii="SassoonPrimaryInfant" w:hAnsi="SassoonPrimaryInfant" w:cstheme="minorHAnsi"/>
                <w:u w:val="single"/>
              </w:rPr>
              <w:t>Eggspress</w:t>
            </w:r>
            <w:proofErr w:type="spellEnd"/>
          </w:p>
          <w:p w14:paraId="705F3E40" w14:textId="77777777" w:rsidR="00ED75F7" w:rsidRDefault="00ED75F7" w:rsidP="00ED75F7">
            <w:pPr>
              <w:rPr>
                <w:rFonts w:ascii="SassoonPrimaryInfant" w:hAnsi="SassoonPrimaryInfant" w:cstheme="minorHAnsi"/>
              </w:rPr>
            </w:pPr>
            <w:r>
              <w:rPr>
                <w:rFonts w:ascii="SassoonPrimaryInfant" w:hAnsi="SassoonPrimaryInfant" w:cstheme="minorHAnsi"/>
              </w:rPr>
              <w:t xml:space="preserve">Please make use of the library function on Reading </w:t>
            </w:r>
            <w:proofErr w:type="spellStart"/>
            <w:r>
              <w:rPr>
                <w:rFonts w:ascii="SassoonPrimaryInfant" w:hAnsi="SassoonPrimaryInfant" w:cstheme="minorHAnsi"/>
              </w:rPr>
              <w:t>Eggspress</w:t>
            </w:r>
            <w:proofErr w:type="spellEnd"/>
            <w:r>
              <w:rPr>
                <w:rFonts w:ascii="SassoonPrimaryInfant" w:hAnsi="SassoonPrimaryInfant" w:cstheme="minorHAnsi"/>
              </w:rPr>
              <w:t xml:space="preserve"> as this contains lots of books relating to our topic this half term. There are useful filters for age-range books to ensure you find suitable texts for your child.</w:t>
            </w:r>
          </w:p>
          <w:p w14:paraId="10E411EB" w14:textId="77777777" w:rsidR="00ED75F7" w:rsidRDefault="00ED75F7" w:rsidP="00ED75F7">
            <w:pPr>
              <w:rPr>
                <w:rFonts w:ascii="SassoonPrimaryInfant" w:hAnsi="SassoonPrimaryInfant" w:cstheme="minorHAnsi"/>
              </w:rPr>
            </w:pPr>
          </w:p>
          <w:p w14:paraId="189010CE" w14:textId="77777777" w:rsidR="00ED75F7" w:rsidRDefault="00ED75F7" w:rsidP="00ED75F7">
            <w:pPr>
              <w:rPr>
                <w:rFonts w:ascii="SassoonPrimaryInfant" w:hAnsi="SassoonPrimaryInfant" w:cstheme="minorHAnsi"/>
              </w:rPr>
            </w:pPr>
          </w:p>
          <w:p w14:paraId="69E17DA9" w14:textId="77777777" w:rsidR="00ED75F7" w:rsidRPr="001B3DD3" w:rsidRDefault="00ED75F7" w:rsidP="00ED75F7">
            <w:pPr>
              <w:rPr>
                <w:rFonts w:ascii="SassoonPrimaryInfant" w:hAnsi="SassoonPrimaryInfant"/>
                <w:b/>
                <w:bCs/>
                <w:u w:val="single"/>
                <w:shd w:val="clear" w:color="auto" w:fill="FFFFFF"/>
              </w:rPr>
            </w:pPr>
            <w:r>
              <w:rPr>
                <w:rFonts w:ascii="SassoonPrimaryInfant" w:hAnsi="SassoonPrimaryInfant"/>
                <w:b/>
                <w:bCs/>
                <w:u w:val="single"/>
                <w:shd w:val="clear" w:color="auto" w:fill="FFFFFF"/>
              </w:rPr>
              <w:t>Guided Reading</w:t>
            </w:r>
            <w:r w:rsidRPr="001B3DD3">
              <w:rPr>
                <w:rFonts w:ascii="SassoonPrimaryInfant" w:hAnsi="SassoonPrimaryInfant"/>
                <w:b/>
                <w:bCs/>
                <w:u w:val="single"/>
                <w:shd w:val="clear" w:color="auto" w:fill="FFFFFF"/>
              </w:rPr>
              <w:t xml:space="preserve"> / Oracy Fab Finisher</w:t>
            </w:r>
          </w:p>
          <w:p w14:paraId="0A9E9989" w14:textId="77777777" w:rsidR="00ED75F7" w:rsidRPr="001B3DD3" w:rsidRDefault="00ED75F7" w:rsidP="00ED75F7">
            <w:pPr>
              <w:rPr>
                <w:rFonts w:ascii="SassoonPrimaryInfant" w:hAnsi="SassoonPrimaryInfant"/>
                <w:shd w:val="clear" w:color="auto" w:fill="FFFFFF"/>
              </w:rPr>
            </w:pPr>
            <w:r w:rsidRPr="001B3DD3">
              <w:rPr>
                <w:rFonts w:ascii="SassoonPrimaryInfant" w:hAnsi="SassoonPrimaryInfant"/>
                <w:b/>
                <w:bCs/>
                <w:shd w:val="clear" w:color="auto" w:fill="FFFFFF"/>
              </w:rPr>
              <w:t>Outcome</w:t>
            </w:r>
            <w:r w:rsidRPr="001B3DD3">
              <w:rPr>
                <w:rFonts w:ascii="SassoonPrimaryInfant" w:hAnsi="SassoonPrimaryInfant"/>
                <w:shd w:val="clear" w:color="auto" w:fill="FFFFFF"/>
              </w:rPr>
              <w:t xml:space="preserve">: </w:t>
            </w:r>
            <w:r>
              <w:rPr>
                <w:rFonts w:ascii="SassoonPrimaryInfant" w:hAnsi="SassoonPrimaryInfant"/>
                <w:shd w:val="clear" w:color="auto" w:fill="FFFFFF"/>
              </w:rPr>
              <w:t>Talk to entertain – discussions around Wonder</w:t>
            </w:r>
          </w:p>
          <w:p w14:paraId="0174C7C8" w14:textId="77777777" w:rsidR="00ED75F7" w:rsidRPr="001B3DD3" w:rsidRDefault="00ED75F7" w:rsidP="00ED75F7">
            <w:pPr>
              <w:rPr>
                <w:rFonts w:ascii="SassoonPrimaryInfant" w:hAnsi="SassoonPrimaryInfant"/>
                <w:shd w:val="clear" w:color="auto" w:fill="FFFFFF"/>
              </w:rPr>
            </w:pPr>
            <w:r w:rsidRPr="001B3DD3">
              <w:rPr>
                <w:rFonts w:ascii="SassoonPrimaryInfant" w:hAnsi="SassoonPrimaryInfant"/>
                <w:b/>
                <w:bCs/>
                <w:shd w:val="clear" w:color="auto" w:fill="FFFFFF"/>
              </w:rPr>
              <w:t>Audience</w:t>
            </w:r>
            <w:r w:rsidRPr="001B3DD3">
              <w:rPr>
                <w:rFonts w:ascii="SassoonPrimaryInfant" w:hAnsi="SassoonPrimaryInfant"/>
                <w:shd w:val="clear" w:color="auto" w:fill="FFFFFF"/>
              </w:rPr>
              <w:t xml:space="preserve">: </w:t>
            </w:r>
            <w:r>
              <w:rPr>
                <w:rFonts w:ascii="SassoonPrimaryInfant" w:hAnsi="SassoonPrimaryInfant"/>
                <w:shd w:val="clear" w:color="auto" w:fill="FFFFFF"/>
              </w:rPr>
              <w:t>Peers and adults</w:t>
            </w:r>
          </w:p>
          <w:p w14:paraId="041E97D5" w14:textId="7E22C471" w:rsidR="002A71C0" w:rsidRPr="003F2D93" w:rsidRDefault="00ED75F7" w:rsidP="006D42D6">
            <w:pPr>
              <w:rPr>
                <w:rFonts w:ascii="SassoonPrimaryInfant" w:hAnsi="SassoonPrimaryInfant"/>
                <w:shd w:val="clear" w:color="auto" w:fill="FFFFFF"/>
              </w:rPr>
            </w:pPr>
            <w:r w:rsidRPr="001B3DD3">
              <w:rPr>
                <w:rFonts w:ascii="SassoonPrimaryInfant" w:hAnsi="SassoonPrimaryInfant"/>
                <w:b/>
                <w:bCs/>
                <w:shd w:val="clear" w:color="auto" w:fill="FFFFFF"/>
              </w:rPr>
              <w:t>Purpose</w:t>
            </w:r>
            <w:r w:rsidRPr="001B3DD3">
              <w:rPr>
                <w:rFonts w:ascii="SassoonPrimaryInfant" w:hAnsi="SassoonPrimaryInfant"/>
                <w:shd w:val="clear" w:color="auto" w:fill="FFFFFF"/>
              </w:rPr>
              <w:t>: T</w:t>
            </w:r>
            <w:r>
              <w:rPr>
                <w:rFonts w:ascii="SassoonPrimaryInfant" w:hAnsi="SassoonPrimaryInfant"/>
                <w:shd w:val="clear" w:color="auto" w:fill="FFFFFF"/>
              </w:rPr>
              <w:t>o inform</w:t>
            </w:r>
          </w:p>
        </w:tc>
      </w:tr>
      <w:tr w:rsidR="005E14F3" w:rsidRPr="00392D2F" w14:paraId="6BD1ABF9" w14:textId="77777777" w:rsidTr="006D42D6">
        <w:tc>
          <w:tcPr>
            <w:tcW w:w="6974" w:type="dxa"/>
            <w:shd w:val="clear" w:color="auto" w:fill="BFBFBF" w:themeFill="background1" w:themeFillShade="BF"/>
          </w:tcPr>
          <w:p w14:paraId="14BB33B5" w14:textId="77777777" w:rsidR="001A5363" w:rsidRPr="00392D2F" w:rsidRDefault="001A5363" w:rsidP="006D42D6">
            <w:pPr>
              <w:rPr>
                <w:rFonts w:ascii="SassoonPrimaryInfant" w:hAnsi="SassoonPrimaryInfant" w:cstheme="minorHAnsi"/>
              </w:rPr>
            </w:pPr>
            <w:r w:rsidRPr="00392D2F">
              <w:rPr>
                <w:rFonts w:ascii="SassoonPrimaryInfant" w:hAnsi="SassoonPrimaryInfant" w:cstheme="minorHAnsi"/>
                <w:b/>
                <w:bCs/>
              </w:rPr>
              <w:lastRenderedPageBreak/>
              <w:t>Mathematics</w:t>
            </w:r>
          </w:p>
        </w:tc>
        <w:tc>
          <w:tcPr>
            <w:tcW w:w="6974" w:type="dxa"/>
            <w:shd w:val="clear" w:color="auto" w:fill="BFBFBF" w:themeFill="background1" w:themeFillShade="BF"/>
          </w:tcPr>
          <w:p w14:paraId="6CBB62FE" w14:textId="34C3C038" w:rsidR="001A5363" w:rsidRPr="00392D2F" w:rsidRDefault="001A5363" w:rsidP="006D42D6">
            <w:pPr>
              <w:rPr>
                <w:rFonts w:ascii="SassoonPrimaryInfant" w:hAnsi="SassoonPrimaryInfant" w:cstheme="minorHAnsi"/>
                <w:b/>
                <w:bCs/>
              </w:rPr>
            </w:pPr>
            <w:r w:rsidRPr="00392D2F">
              <w:rPr>
                <w:rFonts w:ascii="SassoonPrimaryInfant" w:hAnsi="SassoonPrimaryInfant" w:cstheme="minorHAnsi"/>
                <w:b/>
                <w:bCs/>
              </w:rPr>
              <w:t>English</w:t>
            </w:r>
          </w:p>
        </w:tc>
      </w:tr>
      <w:tr w:rsidR="00ED75F7" w:rsidRPr="00392D2F" w14:paraId="331345FF" w14:textId="77777777" w:rsidTr="006D42D6">
        <w:trPr>
          <w:trHeight w:val="70"/>
        </w:trPr>
        <w:tc>
          <w:tcPr>
            <w:tcW w:w="6974" w:type="dxa"/>
          </w:tcPr>
          <w:p w14:paraId="7EE709FB" w14:textId="77777777" w:rsidR="00ED75F7" w:rsidRPr="007F6186" w:rsidRDefault="00ED75F7" w:rsidP="00ED75F7">
            <w:pPr>
              <w:rPr>
                <w:rFonts w:ascii="SassoonPrimaryInfant" w:hAnsi="SassoonPrimaryInfant" w:cstheme="minorHAnsi"/>
              </w:rPr>
            </w:pPr>
            <w:r w:rsidRPr="007F6186">
              <w:rPr>
                <w:rFonts w:ascii="SassoonPrimaryInfant" w:hAnsi="SassoonPrimaryInfant" w:cstheme="minorHAnsi"/>
              </w:rPr>
              <w:t>Our mathematical chapters for this half term are:</w:t>
            </w:r>
          </w:p>
          <w:p w14:paraId="0076DB0C" w14:textId="77777777" w:rsidR="00ED75F7" w:rsidRPr="007F6186" w:rsidRDefault="00ED75F7" w:rsidP="00ED75F7">
            <w:pPr>
              <w:rPr>
                <w:rFonts w:ascii="SassoonPrimaryInfant" w:hAnsi="SassoonPrimaryInfant" w:cstheme="minorHAnsi"/>
              </w:rPr>
            </w:pPr>
          </w:p>
          <w:p w14:paraId="6ABE0E62" w14:textId="77777777" w:rsidR="00ED75F7" w:rsidRDefault="00ED75F7" w:rsidP="00ED75F7">
            <w:pPr>
              <w:rPr>
                <w:rFonts w:ascii="SassoonPrimaryInfant" w:hAnsi="SassoonPrimaryInfant" w:cstheme="minorHAnsi"/>
                <w:b/>
                <w:bCs/>
                <w:u w:val="single"/>
              </w:rPr>
            </w:pPr>
            <w:r>
              <w:rPr>
                <w:rFonts w:ascii="SassoonPrimaryInfant" w:hAnsi="SassoonPrimaryInfant" w:cstheme="minorHAnsi"/>
                <w:b/>
                <w:bCs/>
                <w:u w:val="single"/>
              </w:rPr>
              <w:t>Further Multiplying and Dividing.</w:t>
            </w:r>
          </w:p>
          <w:p w14:paraId="183ABA32" w14:textId="77777777" w:rsidR="00ED75F7" w:rsidRDefault="00ED75F7" w:rsidP="00ED75F7">
            <w:pPr>
              <w:pStyle w:val="ListParagraph"/>
              <w:numPr>
                <w:ilvl w:val="0"/>
                <w:numId w:val="15"/>
              </w:numPr>
              <w:rPr>
                <w:rFonts w:ascii="SassoonPrimaryInfant" w:hAnsi="SassoonPrimaryInfant" w:cstheme="minorHAnsi"/>
              </w:rPr>
            </w:pPr>
            <w:r>
              <w:rPr>
                <w:rFonts w:ascii="SassoonPrimaryInfant" w:hAnsi="SassoonPrimaryInfant" w:cstheme="minorHAnsi"/>
              </w:rPr>
              <w:t>Multiplying three numbers</w:t>
            </w:r>
          </w:p>
          <w:p w14:paraId="2005C105" w14:textId="77777777" w:rsidR="00ED75F7" w:rsidRDefault="00ED75F7" w:rsidP="00ED75F7">
            <w:pPr>
              <w:pStyle w:val="ListParagraph"/>
              <w:numPr>
                <w:ilvl w:val="0"/>
                <w:numId w:val="15"/>
              </w:numPr>
              <w:rPr>
                <w:rFonts w:ascii="SassoonPrimaryInfant" w:hAnsi="SassoonPrimaryInfant" w:cstheme="minorHAnsi"/>
              </w:rPr>
            </w:pPr>
            <w:r>
              <w:rPr>
                <w:rFonts w:ascii="SassoonPrimaryInfant" w:hAnsi="SassoonPrimaryInfant" w:cstheme="minorHAnsi"/>
              </w:rPr>
              <w:t>Multiplying multiples of 10, 100</w:t>
            </w:r>
          </w:p>
          <w:p w14:paraId="17CAA0C7" w14:textId="77777777" w:rsidR="00ED75F7" w:rsidRDefault="00ED75F7" w:rsidP="00ED75F7">
            <w:pPr>
              <w:pStyle w:val="ListParagraph"/>
              <w:numPr>
                <w:ilvl w:val="0"/>
                <w:numId w:val="15"/>
              </w:numPr>
              <w:rPr>
                <w:rFonts w:ascii="SassoonPrimaryInfant" w:hAnsi="SassoonPrimaryInfant" w:cstheme="minorHAnsi"/>
              </w:rPr>
            </w:pPr>
            <w:r>
              <w:rPr>
                <w:rFonts w:ascii="SassoonPrimaryInfant" w:hAnsi="SassoonPrimaryInfant" w:cstheme="minorHAnsi"/>
              </w:rPr>
              <w:t>Multiplying 2-digit and 3-digit numbers with and without renaming</w:t>
            </w:r>
          </w:p>
          <w:p w14:paraId="5386C277" w14:textId="77777777" w:rsidR="00ED75F7" w:rsidRDefault="00ED75F7" w:rsidP="00ED75F7">
            <w:pPr>
              <w:pStyle w:val="ListParagraph"/>
              <w:numPr>
                <w:ilvl w:val="0"/>
                <w:numId w:val="15"/>
              </w:numPr>
              <w:rPr>
                <w:rFonts w:ascii="SassoonPrimaryInfant" w:hAnsi="SassoonPrimaryInfant" w:cstheme="minorHAnsi"/>
              </w:rPr>
            </w:pPr>
            <w:r>
              <w:rPr>
                <w:rFonts w:ascii="SassoonPrimaryInfant" w:hAnsi="SassoonPrimaryInfant" w:cstheme="minorHAnsi"/>
              </w:rPr>
              <w:t>Dividing 2-digit and 3-digit numbers</w:t>
            </w:r>
          </w:p>
          <w:p w14:paraId="73DF36B4" w14:textId="77777777" w:rsidR="00ED75F7" w:rsidRDefault="00ED75F7" w:rsidP="00ED75F7">
            <w:pPr>
              <w:pStyle w:val="ListParagraph"/>
              <w:numPr>
                <w:ilvl w:val="0"/>
                <w:numId w:val="15"/>
              </w:numPr>
              <w:rPr>
                <w:rFonts w:ascii="SassoonPrimaryInfant" w:hAnsi="SassoonPrimaryInfant" w:cstheme="minorHAnsi"/>
              </w:rPr>
            </w:pPr>
            <w:r>
              <w:rPr>
                <w:rFonts w:ascii="SassoonPrimaryInfant" w:hAnsi="SassoonPrimaryInfant" w:cstheme="minorHAnsi"/>
              </w:rPr>
              <w:t>Solving word problems</w:t>
            </w:r>
          </w:p>
          <w:p w14:paraId="554291AC" w14:textId="77777777" w:rsidR="00ED75F7" w:rsidRPr="001B3DD3" w:rsidRDefault="00ED75F7" w:rsidP="00ED75F7">
            <w:pPr>
              <w:rPr>
                <w:rFonts w:ascii="SassoonPrimaryInfant" w:hAnsi="SassoonPrimaryInfant" w:cstheme="minorHAnsi"/>
              </w:rPr>
            </w:pPr>
          </w:p>
          <w:p w14:paraId="75DB5E1B" w14:textId="77777777" w:rsidR="00ED75F7" w:rsidRPr="007F6186" w:rsidRDefault="00ED75F7" w:rsidP="00ED75F7">
            <w:pPr>
              <w:rPr>
                <w:rFonts w:ascii="SassoonPrimaryInfant" w:hAnsi="SassoonPrimaryInfant" w:cstheme="minorHAnsi"/>
                <w:b/>
                <w:bCs/>
                <w:u w:val="single"/>
              </w:rPr>
            </w:pPr>
            <w:r w:rsidRPr="007F6186">
              <w:rPr>
                <w:rFonts w:ascii="SassoonPrimaryInfant" w:hAnsi="SassoonPrimaryInfant" w:cstheme="minorHAnsi"/>
                <w:b/>
                <w:bCs/>
                <w:u w:val="single"/>
              </w:rPr>
              <w:t>Graphs</w:t>
            </w:r>
          </w:p>
          <w:p w14:paraId="7BB61DDA" w14:textId="77777777" w:rsidR="00ED75F7" w:rsidRPr="007F6186" w:rsidRDefault="00ED75F7" w:rsidP="00ED75F7">
            <w:pPr>
              <w:pStyle w:val="ListParagraph"/>
              <w:numPr>
                <w:ilvl w:val="0"/>
                <w:numId w:val="10"/>
              </w:numPr>
              <w:rPr>
                <w:rFonts w:ascii="SassoonPrimaryInfant" w:hAnsi="SassoonPrimaryInfant" w:cstheme="minorHAnsi"/>
              </w:rPr>
            </w:pPr>
            <w:r w:rsidRPr="007F6186">
              <w:rPr>
                <w:rFonts w:ascii="SassoonPrimaryInfant" w:hAnsi="SassoonPrimaryInfant" w:cstheme="minorHAnsi"/>
              </w:rPr>
              <w:t>Drawing and reading pictograms, bar graphs and line graphs.</w:t>
            </w:r>
          </w:p>
          <w:p w14:paraId="14A431B4" w14:textId="77777777" w:rsidR="00ED75F7" w:rsidRPr="007F6186" w:rsidRDefault="00ED75F7" w:rsidP="00ED75F7">
            <w:pPr>
              <w:rPr>
                <w:rFonts w:ascii="SassoonPrimaryInfant" w:hAnsi="SassoonPrimaryInfant" w:cstheme="minorHAnsi"/>
              </w:rPr>
            </w:pPr>
          </w:p>
          <w:p w14:paraId="7A138374" w14:textId="77777777" w:rsidR="00ED75F7" w:rsidRPr="001B3DD3" w:rsidRDefault="00ED75F7" w:rsidP="00ED75F7">
            <w:pPr>
              <w:rPr>
                <w:rFonts w:ascii="SassoonPrimaryInfant" w:hAnsi="SassoonPrimaryInfant" w:cstheme="minorHAnsi"/>
                <w:b/>
                <w:bCs/>
                <w:u w:val="single"/>
              </w:rPr>
            </w:pPr>
            <w:r w:rsidRPr="007F6186">
              <w:rPr>
                <w:rFonts w:ascii="SassoonPrimaryInfant" w:hAnsi="SassoonPrimaryInfant" w:cstheme="minorHAnsi"/>
                <w:b/>
                <w:bCs/>
                <w:u w:val="single"/>
              </w:rPr>
              <w:t>Fractions</w:t>
            </w:r>
          </w:p>
          <w:p w14:paraId="59A6FAC4" w14:textId="77777777" w:rsidR="00ED75F7" w:rsidRDefault="00ED75F7" w:rsidP="00ED75F7">
            <w:pPr>
              <w:pStyle w:val="ListParagraph"/>
              <w:numPr>
                <w:ilvl w:val="0"/>
                <w:numId w:val="10"/>
              </w:numPr>
              <w:rPr>
                <w:rFonts w:ascii="SassoonPrimaryInfant" w:hAnsi="SassoonPrimaryInfant" w:cstheme="minorHAnsi"/>
              </w:rPr>
            </w:pPr>
            <w:r>
              <w:rPr>
                <w:rFonts w:ascii="SassoonPrimaryInfant" w:hAnsi="SassoonPrimaryInfant" w:cstheme="minorHAnsi"/>
              </w:rPr>
              <w:t>Counting in hundredths</w:t>
            </w:r>
          </w:p>
          <w:p w14:paraId="75EF1455" w14:textId="77777777" w:rsidR="00ED75F7" w:rsidRDefault="00ED75F7" w:rsidP="00ED75F7">
            <w:pPr>
              <w:pStyle w:val="ListParagraph"/>
              <w:numPr>
                <w:ilvl w:val="0"/>
                <w:numId w:val="10"/>
              </w:numPr>
              <w:rPr>
                <w:rFonts w:ascii="SassoonPrimaryInfant" w:hAnsi="SassoonPrimaryInfant" w:cstheme="minorHAnsi"/>
              </w:rPr>
            </w:pPr>
            <w:r>
              <w:rPr>
                <w:rFonts w:ascii="SassoonPrimaryInfant" w:hAnsi="SassoonPrimaryInfant" w:cstheme="minorHAnsi"/>
              </w:rPr>
              <w:t>Writing in mixed numbers</w:t>
            </w:r>
          </w:p>
          <w:p w14:paraId="6FEBE6A1" w14:textId="77777777" w:rsidR="00ED75F7" w:rsidRDefault="00ED75F7" w:rsidP="00ED75F7">
            <w:pPr>
              <w:pStyle w:val="ListParagraph"/>
              <w:numPr>
                <w:ilvl w:val="0"/>
                <w:numId w:val="10"/>
              </w:numPr>
              <w:rPr>
                <w:rFonts w:ascii="SassoonPrimaryInfant" w:hAnsi="SassoonPrimaryInfant" w:cstheme="minorHAnsi"/>
              </w:rPr>
            </w:pPr>
            <w:r>
              <w:rPr>
                <w:rFonts w:ascii="SassoonPrimaryInfant" w:hAnsi="SassoonPrimaryInfant" w:cstheme="minorHAnsi"/>
              </w:rPr>
              <w:t>Showing mixed numbers on a number line</w:t>
            </w:r>
          </w:p>
          <w:p w14:paraId="47FBA21A" w14:textId="77777777" w:rsidR="00ED75F7" w:rsidRDefault="00ED75F7" w:rsidP="00ED75F7">
            <w:pPr>
              <w:pStyle w:val="ListParagraph"/>
              <w:numPr>
                <w:ilvl w:val="0"/>
                <w:numId w:val="10"/>
              </w:numPr>
              <w:rPr>
                <w:rFonts w:ascii="SassoonPrimaryInfant" w:hAnsi="SassoonPrimaryInfant" w:cstheme="minorHAnsi"/>
              </w:rPr>
            </w:pPr>
            <w:r>
              <w:rPr>
                <w:rFonts w:ascii="SassoonPrimaryInfant" w:hAnsi="SassoonPrimaryInfant" w:cstheme="minorHAnsi"/>
              </w:rPr>
              <w:t>Finding equivalent fractions</w:t>
            </w:r>
          </w:p>
          <w:p w14:paraId="1B86A3C7" w14:textId="77777777" w:rsidR="00ED75F7" w:rsidRDefault="00ED75F7" w:rsidP="00ED75F7">
            <w:pPr>
              <w:pStyle w:val="ListParagraph"/>
              <w:numPr>
                <w:ilvl w:val="0"/>
                <w:numId w:val="10"/>
              </w:numPr>
              <w:rPr>
                <w:rFonts w:ascii="SassoonPrimaryInfant" w:hAnsi="SassoonPrimaryInfant" w:cstheme="minorHAnsi"/>
              </w:rPr>
            </w:pPr>
            <w:r>
              <w:rPr>
                <w:rFonts w:ascii="SassoonPrimaryInfant" w:hAnsi="SassoonPrimaryInfant" w:cstheme="minorHAnsi"/>
              </w:rPr>
              <w:t>Simplifying mixed numbers and improper fractions</w:t>
            </w:r>
          </w:p>
          <w:p w14:paraId="1745C517" w14:textId="77777777" w:rsidR="00ED75F7" w:rsidRPr="001B3DD3" w:rsidRDefault="00ED75F7" w:rsidP="00ED75F7">
            <w:pPr>
              <w:pStyle w:val="ListParagraph"/>
              <w:numPr>
                <w:ilvl w:val="0"/>
                <w:numId w:val="10"/>
              </w:numPr>
              <w:rPr>
                <w:rFonts w:ascii="SassoonPrimaryInfant" w:hAnsi="SassoonPrimaryInfant" w:cstheme="minorHAnsi"/>
              </w:rPr>
            </w:pPr>
            <w:r>
              <w:rPr>
                <w:rFonts w:ascii="SassoonPrimaryInfant" w:hAnsi="SassoonPrimaryInfant" w:cstheme="minorHAnsi"/>
              </w:rPr>
              <w:t>Adding and subtracting fractions</w:t>
            </w:r>
          </w:p>
          <w:p w14:paraId="61E6448B" w14:textId="3DB25EAE" w:rsidR="00ED75F7" w:rsidRPr="0030463F" w:rsidRDefault="00ED75F7" w:rsidP="00ED75F7">
            <w:pPr>
              <w:pStyle w:val="ListParagraph"/>
              <w:numPr>
                <w:ilvl w:val="0"/>
                <w:numId w:val="7"/>
              </w:numPr>
              <w:rPr>
                <w:rFonts w:ascii="SassoonPrimaryInfant" w:hAnsi="SassoonPrimaryInfant" w:cstheme="minorHAnsi"/>
              </w:rPr>
            </w:pPr>
          </w:p>
        </w:tc>
        <w:tc>
          <w:tcPr>
            <w:tcW w:w="6974" w:type="dxa"/>
          </w:tcPr>
          <w:p w14:paraId="28F52888" w14:textId="77777777" w:rsidR="00ED75F7" w:rsidRPr="007F6186" w:rsidRDefault="00ED75F7" w:rsidP="00ED75F7">
            <w:pPr>
              <w:rPr>
                <w:rFonts w:ascii="SassoonPrimaryInfant" w:hAnsi="SassoonPrimaryInfant" w:cstheme="minorHAnsi"/>
                <w:b/>
                <w:bCs/>
              </w:rPr>
            </w:pPr>
            <w:r>
              <w:rPr>
                <w:noProof/>
              </w:rPr>
              <w:drawing>
                <wp:anchor distT="0" distB="0" distL="114300" distR="114300" simplePos="0" relativeHeight="251669504" behindDoc="1" locked="0" layoutInCell="1" allowOverlap="1" wp14:anchorId="33E25955" wp14:editId="022C4531">
                  <wp:simplePos x="0" y="0"/>
                  <wp:positionH relativeFrom="column">
                    <wp:posOffset>3300730</wp:posOffset>
                  </wp:positionH>
                  <wp:positionV relativeFrom="page">
                    <wp:posOffset>48895</wp:posOffset>
                  </wp:positionV>
                  <wp:extent cx="977265" cy="1476375"/>
                  <wp:effectExtent l="0" t="0" r="0" b="9525"/>
                  <wp:wrapTight wrapText="bothSides">
                    <wp:wrapPolygon edited="0">
                      <wp:start x="0" y="0"/>
                      <wp:lineTo x="0" y="21461"/>
                      <wp:lineTo x="21053" y="21461"/>
                      <wp:lineTo x="21053" y="0"/>
                      <wp:lineTo x="0" y="0"/>
                    </wp:wrapPolygon>
                  </wp:wrapTight>
                  <wp:docPr id="1630559738" name="Picture 1" descr="Wonder (Palacio novel)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onder (Palacio novel) - Wikipedia"/>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77265" cy="14763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F6186">
              <w:rPr>
                <w:rFonts w:ascii="SassoonPrimaryInfant" w:hAnsi="SassoonPrimaryInfant" w:cstheme="minorHAnsi"/>
                <w:b/>
                <w:bCs/>
              </w:rPr>
              <w:t xml:space="preserve">Class Reader:                                                                                     </w:t>
            </w:r>
          </w:p>
          <w:p w14:paraId="6020A50C" w14:textId="77777777" w:rsidR="00ED75F7" w:rsidRPr="00405265" w:rsidRDefault="00ED75F7" w:rsidP="00ED75F7">
            <w:pPr>
              <w:rPr>
                <w:rFonts w:ascii="SassoonPrimaryInfant" w:hAnsi="SassoonPrimaryInfant" w:cstheme="minorHAnsi"/>
              </w:rPr>
            </w:pPr>
            <w:r w:rsidRPr="00405265">
              <w:rPr>
                <w:rFonts w:ascii="SassoonPrimaryInfant" w:hAnsi="SassoonPrimaryInfant" w:cstheme="minorHAnsi"/>
              </w:rPr>
              <w:t xml:space="preserve">Wonder by RJ. Palacio                                           </w:t>
            </w:r>
          </w:p>
          <w:p w14:paraId="5F68ADAD" w14:textId="77777777" w:rsidR="00ED75F7" w:rsidRPr="007F6186" w:rsidRDefault="00ED75F7" w:rsidP="00ED75F7">
            <w:pPr>
              <w:jc w:val="center"/>
              <w:rPr>
                <w:rFonts w:ascii="SassoonPrimaryInfant" w:hAnsi="SassoonPrimaryInfant" w:cstheme="minorHAnsi"/>
              </w:rPr>
            </w:pPr>
            <w:r w:rsidRPr="007F6186">
              <w:rPr>
                <w:rFonts w:ascii="SassoonPrimaryInfant" w:hAnsi="SassoonPrimaryInfant" w:cstheme="minorHAnsi"/>
              </w:rPr>
              <w:t xml:space="preserve">                                                  </w:t>
            </w:r>
          </w:p>
          <w:p w14:paraId="4DDBAA67" w14:textId="77777777" w:rsidR="00ED75F7" w:rsidRPr="007F6186" w:rsidRDefault="00ED75F7" w:rsidP="00ED75F7">
            <w:pPr>
              <w:rPr>
                <w:rFonts w:ascii="SassoonPrimaryInfant" w:hAnsi="SassoonPrimaryInfant" w:cstheme="minorHAnsi"/>
                <w:b/>
                <w:bCs/>
              </w:rPr>
            </w:pPr>
            <w:r w:rsidRPr="007F6186">
              <w:rPr>
                <w:rFonts w:ascii="SassoonPrimaryInfant" w:hAnsi="SassoonPrimaryInfant" w:cstheme="minorHAnsi"/>
                <w:b/>
                <w:bCs/>
              </w:rPr>
              <w:t>Writing focuses to be covered this half term:</w:t>
            </w:r>
          </w:p>
          <w:p w14:paraId="7F25021D" w14:textId="77777777" w:rsidR="00ED75F7" w:rsidRPr="00405265" w:rsidRDefault="00ED75F7" w:rsidP="00ED75F7">
            <w:pPr>
              <w:pStyle w:val="ListParagraph"/>
              <w:numPr>
                <w:ilvl w:val="0"/>
                <w:numId w:val="17"/>
              </w:numPr>
              <w:rPr>
                <w:rFonts w:ascii="SassoonPrimaryInfant" w:hAnsi="SassoonPrimaryInfant" w:cstheme="minorHAnsi"/>
              </w:rPr>
            </w:pPr>
            <w:r w:rsidRPr="00405265">
              <w:rPr>
                <w:rFonts w:ascii="SassoonPrimaryInfant" w:hAnsi="SassoonPrimaryInfant" w:cstheme="minorHAnsi"/>
              </w:rPr>
              <w:t>Informal letters</w:t>
            </w:r>
          </w:p>
          <w:p w14:paraId="49CF046D" w14:textId="77777777" w:rsidR="00ED75F7" w:rsidRPr="00405265" w:rsidRDefault="00ED75F7" w:rsidP="00ED75F7">
            <w:pPr>
              <w:pStyle w:val="ListParagraph"/>
              <w:numPr>
                <w:ilvl w:val="0"/>
                <w:numId w:val="17"/>
              </w:numPr>
              <w:rPr>
                <w:rFonts w:ascii="SassoonPrimaryInfant" w:hAnsi="SassoonPrimaryInfant" w:cstheme="minorHAnsi"/>
              </w:rPr>
            </w:pPr>
            <w:r w:rsidRPr="00405265">
              <w:rPr>
                <w:rFonts w:ascii="SassoonPrimaryInfant" w:hAnsi="SassoonPrimaryInfant" w:cstheme="minorHAnsi"/>
              </w:rPr>
              <w:t>Instructions</w:t>
            </w:r>
          </w:p>
          <w:p w14:paraId="25E9A709" w14:textId="77777777" w:rsidR="00ED75F7" w:rsidRDefault="00ED75F7" w:rsidP="00ED75F7">
            <w:pPr>
              <w:pStyle w:val="ListParagraph"/>
              <w:numPr>
                <w:ilvl w:val="0"/>
                <w:numId w:val="17"/>
              </w:numPr>
              <w:rPr>
                <w:rFonts w:ascii="SassoonPrimaryInfant" w:hAnsi="SassoonPrimaryInfant" w:cstheme="minorHAnsi"/>
              </w:rPr>
            </w:pPr>
            <w:r w:rsidRPr="00405265">
              <w:rPr>
                <w:rFonts w:ascii="SassoonPrimaryInfant" w:hAnsi="SassoonPrimaryInfant" w:cstheme="minorHAnsi"/>
              </w:rPr>
              <w:t>Playscripts</w:t>
            </w:r>
          </w:p>
          <w:p w14:paraId="0FB9CB28" w14:textId="77777777" w:rsidR="00ED75F7" w:rsidRPr="00405265" w:rsidRDefault="00ED75F7" w:rsidP="00ED75F7">
            <w:pPr>
              <w:ind w:left="360"/>
              <w:rPr>
                <w:rFonts w:ascii="SassoonPrimaryInfant" w:hAnsi="SassoonPrimaryInfant" w:cstheme="minorHAnsi"/>
              </w:rPr>
            </w:pPr>
          </w:p>
          <w:p w14:paraId="65B36A90" w14:textId="77777777" w:rsidR="00ED75F7" w:rsidRPr="007F6186" w:rsidRDefault="00ED75F7" w:rsidP="00ED75F7">
            <w:pPr>
              <w:rPr>
                <w:rFonts w:ascii="SassoonPrimaryInfant" w:hAnsi="SassoonPrimaryInfant" w:cstheme="minorHAnsi"/>
                <w:b/>
                <w:bCs/>
              </w:rPr>
            </w:pPr>
            <w:r w:rsidRPr="007F6186">
              <w:rPr>
                <w:rFonts w:ascii="SassoonPrimaryInfant" w:hAnsi="SassoonPrimaryInfant" w:cstheme="minorHAnsi"/>
                <w:b/>
                <w:bCs/>
              </w:rPr>
              <w:t>Spelling, punctuation, and grammar skills covered this half term:</w:t>
            </w:r>
          </w:p>
          <w:p w14:paraId="2F0BF686" w14:textId="77777777" w:rsidR="00ED75F7" w:rsidRDefault="00ED75F7" w:rsidP="00ED75F7">
            <w:pPr>
              <w:pStyle w:val="ListParagraph"/>
              <w:numPr>
                <w:ilvl w:val="0"/>
                <w:numId w:val="16"/>
              </w:numPr>
              <w:rPr>
                <w:rFonts w:ascii="SassoonPrimaryInfant" w:hAnsi="SassoonPrimaryInfant" w:cstheme="minorHAnsi"/>
              </w:rPr>
            </w:pPr>
            <w:r>
              <w:rPr>
                <w:rFonts w:ascii="SassoonPrimaryInfant" w:hAnsi="SassoonPrimaryInfant" w:cstheme="minorHAnsi"/>
              </w:rPr>
              <w:t>Use conjunctions, adverbs and prepositions to express time and cause</w:t>
            </w:r>
          </w:p>
          <w:p w14:paraId="78FD2ED8" w14:textId="77777777" w:rsidR="00ED75F7" w:rsidRDefault="00ED75F7" w:rsidP="00ED75F7">
            <w:pPr>
              <w:pStyle w:val="ListParagraph"/>
              <w:numPr>
                <w:ilvl w:val="0"/>
                <w:numId w:val="16"/>
              </w:numPr>
              <w:rPr>
                <w:rFonts w:ascii="SassoonPrimaryInfant" w:hAnsi="SassoonPrimaryInfant" w:cstheme="minorHAnsi"/>
              </w:rPr>
            </w:pPr>
            <w:r>
              <w:rPr>
                <w:rFonts w:ascii="SassoonPrimaryInfant" w:hAnsi="SassoonPrimaryInfant" w:cstheme="minorHAnsi"/>
              </w:rPr>
              <w:t>Extend the range of sentences by adding conjunctions, including when, if, because, although</w:t>
            </w:r>
          </w:p>
          <w:p w14:paraId="23FB0F34" w14:textId="77777777" w:rsidR="00ED75F7" w:rsidRDefault="00ED75F7" w:rsidP="00ED75F7">
            <w:pPr>
              <w:pStyle w:val="ListParagraph"/>
              <w:numPr>
                <w:ilvl w:val="0"/>
                <w:numId w:val="16"/>
              </w:numPr>
              <w:rPr>
                <w:rFonts w:ascii="SassoonPrimaryInfant" w:hAnsi="SassoonPrimaryInfant" w:cstheme="minorHAnsi"/>
              </w:rPr>
            </w:pPr>
            <w:r>
              <w:rPr>
                <w:rFonts w:ascii="SassoonPrimaryInfant" w:hAnsi="SassoonPrimaryInfant" w:cstheme="minorHAnsi"/>
              </w:rPr>
              <w:t>Propose changes to vocabulary</w:t>
            </w:r>
          </w:p>
          <w:p w14:paraId="718305BF" w14:textId="77777777" w:rsidR="00ED75F7" w:rsidRDefault="00ED75F7" w:rsidP="00ED75F7">
            <w:pPr>
              <w:pStyle w:val="ListParagraph"/>
              <w:numPr>
                <w:ilvl w:val="0"/>
                <w:numId w:val="16"/>
              </w:numPr>
              <w:rPr>
                <w:rFonts w:ascii="SassoonPrimaryInfant" w:hAnsi="SassoonPrimaryInfant" w:cstheme="minorHAnsi"/>
              </w:rPr>
            </w:pPr>
            <w:r>
              <w:rPr>
                <w:rFonts w:ascii="SassoonPrimaryInfant" w:hAnsi="SassoonPrimaryInfant" w:cstheme="minorHAnsi"/>
              </w:rPr>
              <w:t>Use present perfect form verbs in contrast to the past tense</w:t>
            </w:r>
          </w:p>
          <w:p w14:paraId="4A8051A5" w14:textId="77777777" w:rsidR="00ED75F7" w:rsidRDefault="00ED75F7" w:rsidP="00ED75F7">
            <w:pPr>
              <w:pStyle w:val="ListParagraph"/>
              <w:numPr>
                <w:ilvl w:val="0"/>
                <w:numId w:val="16"/>
              </w:numPr>
              <w:rPr>
                <w:rFonts w:ascii="SassoonPrimaryInfant" w:hAnsi="SassoonPrimaryInfant" w:cstheme="minorHAnsi"/>
              </w:rPr>
            </w:pPr>
            <w:r>
              <w:rPr>
                <w:rFonts w:ascii="SassoonPrimaryInfant" w:hAnsi="SassoonPrimaryInfant" w:cstheme="minorHAnsi"/>
              </w:rPr>
              <w:t>Use fronted adverbials</w:t>
            </w:r>
          </w:p>
          <w:p w14:paraId="6C55CFD6" w14:textId="37C8F817" w:rsidR="00ED75F7" w:rsidRPr="00134C0C" w:rsidRDefault="00ED75F7" w:rsidP="00ED75F7">
            <w:pPr>
              <w:pStyle w:val="ListParagraph"/>
              <w:numPr>
                <w:ilvl w:val="0"/>
                <w:numId w:val="4"/>
              </w:numPr>
              <w:rPr>
                <w:rFonts w:ascii="SassoonPrimaryInfant" w:hAnsi="SassoonPrimaryInfant" w:cstheme="minorHAnsi"/>
              </w:rPr>
            </w:pPr>
            <w:r>
              <w:rPr>
                <w:rFonts w:ascii="SassoonPrimaryInfant" w:hAnsi="SassoonPrimaryInfant" w:cstheme="minorHAnsi"/>
              </w:rPr>
              <w:t>Show possession by using apostrophes</w:t>
            </w:r>
          </w:p>
        </w:tc>
      </w:tr>
      <w:tr w:rsidR="00ED75F7" w:rsidRPr="00392D2F" w14:paraId="2B53710F" w14:textId="77777777" w:rsidTr="006D42D6">
        <w:tc>
          <w:tcPr>
            <w:tcW w:w="6974" w:type="dxa"/>
            <w:shd w:val="clear" w:color="auto" w:fill="BFBFBF" w:themeFill="background1" w:themeFillShade="BF"/>
          </w:tcPr>
          <w:p w14:paraId="057107DB" w14:textId="77777777" w:rsidR="00ED75F7" w:rsidRPr="00392D2F" w:rsidRDefault="00ED75F7" w:rsidP="00ED75F7">
            <w:pPr>
              <w:rPr>
                <w:rFonts w:ascii="SassoonPrimaryInfant" w:hAnsi="SassoonPrimaryInfant" w:cstheme="minorHAnsi"/>
                <w:b/>
                <w:bCs/>
              </w:rPr>
            </w:pPr>
            <w:r w:rsidRPr="00392D2F">
              <w:rPr>
                <w:rFonts w:ascii="SassoonPrimaryInfant" w:hAnsi="SassoonPrimaryInfant" w:cstheme="minorHAnsi"/>
                <w:b/>
                <w:bCs/>
              </w:rPr>
              <w:t>P.S.</w:t>
            </w:r>
            <w:proofErr w:type="gramStart"/>
            <w:r w:rsidRPr="00392D2F">
              <w:rPr>
                <w:rFonts w:ascii="SassoonPrimaryInfant" w:hAnsi="SassoonPrimaryInfant" w:cstheme="minorHAnsi"/>
                <w:b/>
                <w:bCs/>
              </w:rPr>
              <w:t>H.E</w:t>
            </w:r>
            <w:proofErr w:type="gramEnd"/>
          </w:p>
        </w:tc>
        <w:tc>
          <w:tcPr>
            <w:tcW w:w="6974" w:type="dxa"/>
            <w:shd w:val="clear" w:color="auto" w:fill="BFBFBF" w:themeFill="background1" w:themeFillShade="BF"/>
          </w:tcPr>
          <w:p w14:paraId="5C470338" w14:textId="77777777" w:rsidR="00ED75F7" w:rsidRPr="00392D2F" w:rsidRDefault="00ED75F7" w:rsidP="00ED75F7">
            <w:pPr>
              <w:rPr>
                <w:rFonts w:ascii="SassoonPrimaryInfant" w:hAnsi="SassoonPrimaryInfant" w:cstheme="minorHAnsi"/>
                <w:b/>
                <w:bCs/>
              </w:rPr>
            </w:pPr>
            <w:r w:rsidRPr="00392D2F">
              <w:rPr>
                <w:rFonts w:ascii="SassoonPrimaryInfant" w:hAnsi="SassoonPrimaryInfant" w:cstheme="minorHAnsi"/>
                <w:b/>
                <w:bCs/>
              </w:rPr>
              <w:t>Science</w:t>
            </w:r>
          </w:p>
        </w:tc>
      </w:tr>
      <w:tr w:rsidR="00ED75F7" w:rsidRPr="00392D2F" w14:paraId="35F43BFB" w14:textId="77777777" w:rsidTr="007E2F25">
        <w:trPr>
          <w:trHeight w:val="147"/>
        </w:trPr>
        <w:tc>
          <w:tcPr>
            <w:tcW w:w="6974" w:type="dxa"/>
          </w:tcPr>
          <w:p w14:paraId="6DB1B27B" w14:textId="51BA294F" w:rsidR="00ED75F7" w:rsidRDefault="00ED75F7" w:rsidP="00ED75F7">
            <w:pPr>
              <w:rPr>
                <w:rFonts w:ascii="SassoonPrimaryInfant" w:hAnsi="SassoonPrimaryInfant" w:cstheme="minorHAnsi"/>
              </w:rPr>
            </w:pPr>
            <w:r w:rsidRPr="00392D2F">
              <w:rPr>
                <w:rFonts w:ascii="SassoonPrimaryInfant" w:hAnsi="SassoonPrimaryInfant" w:cstheme="minorHAnsi"/>
              </w:rPr>
              <w:t>This half term, our topic is ‘</w:t>
            </w:r>
            <w:r>
              <w:rPr>
                <w:rFonts w:ascii="SassoonPrimaryInfant" w:hAnsi="SassoonPrimaryInfant" w:cstheme="minorHAnsi"/>
              </w:rPr>
              <w:t>Relationships’</w:t>
            </w:r>
            <w:r w:rsidRPr="00392D2F">
              <w:rPr>
                <w:rFonts w:ascii="SassoonPrimaryInfant" w:hAnsi="SassoonPrimaryInfant" w:cstheme="minorHAnsi"/>
              </w:rPr>
              <w:t xml:space="preserve">. We will be </w:t>
            </w:r>
            <w:r>
              <w:rPr>
                <w:rFonts w:ascii="SassoonPrimaryInfant" w:hAnsi="SassoonPrimaryInfant" w:cstheme="minorHAnsi"/>
              </w:rPr>
              <w:t xml:space="preserve">focusing on identifying positive healthy friendships, how to seek support with relationships if feeling secluded, online safety and identifying bullying. </w:t>
            </w:r>
            <w:r w:rsidRPr="00723DA1">
              <w:rPr>
                <w:rFonts w:ascii="SassoonPrimaryInfant" w:hAnsi="SassoonPrimaryInfant" w:cstheme="minorHAnsi"/>
              </w:rPr>
              <w:t>We will be using oracy to elevate our PSHE learning throughout this sequence of learning.</w:t>
            </w:r>
            <w:r>
              <w:rPr>
                <w:rFonts w:ascii="SassoonPrimaryInfant" w:hAnsi="SassoonPrimaryInfant" w:cstheme="minorHAnsi"/>
              </w:rPr>
              <w:t xml:space="preserve"> </w:t>
            </w:r>
          </w:p>
          <w:p w14:paraId="5C3C007B" w14:textId="77777777" w:rsidR="00ED75F7" w:rsidRPr="00392D2F" w:rsidRDefault="00ED75F7" w:rsidP="00ED75F7">
            <w:pPr>
              <w:rPr>
                <w:rFonts w:ascii="SassoonPrimaryInfant" w:hAnsi="SassoonPrimaryInfant" w:cstheme="minorHAnsi"/>
              </w:rPr>
            </w:pPr>
          </w:p>
          <w:p w14:paraId="2BC1A32A" w14:textId="501B134F" w:rsidR="00ED75F7" w:rsidRPr="00392D2F" w:rsidRDefault="00ED75F7" w:rsidP="00ED75F7">
            <w:pPr>
              <w:rPr>
                <w:rFonts w:ascii="SassoonPrimaryInfant" w:hAnsi="SassoonPrimaryInfant" w:cstheme="minorHAnsi"/>
              </w:rPr>
            </w:pPr>
            <w:r w:rsidRPr="00392D2F">
              <w:rPr>
                <w:rFonts w:ascii="SassoonPrimaryInfant" w:hAnsi="SassoonPrimaryInfant" w:cstheme="minorHAnsi"/>
              </w:rPr>
              <w:t xml:space="preserve">To end the half term, we will be </w:t>
            </w:r>
            <w:r>
              <w:rPr>
                <w:rFonts w:ascii="SassoonPrimaryInfant" w:hAnsi="SassoonPrimaryInfant" w:cstheme="minorHAnsi"/>
              </w:rPr>
              <w:t>using</w:t>
            </w:r>
            <w:r w:rsidRPr="00392D2F">
              <w:rPr>
                <w:rFonts w:ascii="SassoonPrimaryInfant" w:hAnsi="SassoonPrimaryInfant" w:cstheme="minorHAnsi"/>
              </w:rPr>
              <w:t xml:space="preserve"> a ‘No Outsiders’ </w:t>
            </w:r>
            <w:r>
              <w:rPr>
                <w:rFonts w:ascii="SassoonPrimaryInfant" w:hAnsi="SassoonPrimaryInfant" w:cstheme="minorHAnsi"/>
              </w:rPr>
              <w:t>text, which illuminates an important social story and message. This will</w:t>
            </w:r>
            <w:r w:rsidRPr="00392D2F">
              <w:rPr>
                <w:rFonts w:ascii="SassoonPrimaryInfant" w:hAnsi="SassoonPrimaryInfant" w:cstheme="minorHAnsi"/>
              </w:rPr>
              <w:t xml:space="preserve"> encourage discussion and reflection.</w:t>
            </w:r>
          </w:p>
        </w:tc>
        <w:tc>
          <w:tcPr>
            <w:tcW w:w="6974" w:type="dxa"/>
          </w:tcPr>
          <w:p w14:paraId="4A4742DC" w14:textId="657F5E8A" w:rsidR="00ED75F7" w:rsidRPr="0079105F" w:rsidRDefault="00ED75F7" w:rsidP="00ED75F7">
            <w:pPr>
              <w:textAlignment w:val="top"/>
              <w:rPr>
                <w:rFonts w:ascii="SassoonPrimaryInfant" w:eastAsia="Times New Roman" w:hAnsi="SassoonPrimaryInfant" w:cstheme="minorHAnsi"/>
                <w:lang w:eastAsia="en-GB"/>
              </w:rPr>
            </w:pPr>
            <w:r w:rsidRPr="0079105F">
              <w:rPr>
                <w:rFonts w:ascii="SassoonPrimaryInfant" w:eastAsia="Times New Roman" w:hAnsi="SassoonPrimaryInfant" w:cstheme="minorHAnsi"/>
                <w:lang w:eastAsia="en-GB"/>
              </w:rPr>
              <w:t xml:space="preserve">Within Science we will be learning about ‘Habitats and Survival.’. </w:t>
            </w:r>
          </w:p>
          <w:p w14:paraId="1DD4ACD5" w14:textId="77777777" w:rsidR="00ED75F7" w:rsidRPr="0079105F" w:rsidRDefault="00ED75F7" w:rsidP="00ED75F7">
            <w:pPr>
              <w:textAlignment w:val="top"/>
              <w:rPr>
                <w:rFonts w:ascii="SassoonPrimaryInfant" w:eastAsia="Times New Roman" w:hAnsi="SassoonPrimaryInfant" w:cstheme="minorHAnsi"/>
                <w:lang w:eastAsia="en-GB"/>
              </w:rPr>
            </w:pPr>
          </w:p>
          <w:p w14:paraId="4A365773" w14:textId="0F09495C" w:rsidR="00ED75F7" w:rsidRPr="0079105F" w:rsidRDefault="00ED75F7" w:rsidP="00ED75F7">
            <w:pPr>
              <w:textAlignment w:val="top"/>
              <w:rPr>
                <w:rFonts w:ascii="SassoonPrimaryInfant" w:eastAsia="Times New Roman" w:hAnsi="SassoonPrimaryInfant" w:cstheme="minorHAnsi"/>
                <w:lang w:eastAsia="en-GB"/>
              </w:rPr>
            </w:pPr>
            <w:r w:rsidRPr="0079105F">
              <w:rPr>
                <w:rFonts w:ascii="SassoonPrimaryInfant" w:eastAsia="Times New Roman" w:hAnsi="SassoonPrimaryInfant" w:cstheme="minorHAnsi"/>
                <w:lang w:eastAsia="en-GB"/>
              </w:rPr>
              <w:t>We will be learning to classify living things based on their characteristics, using scientific keys to identify plants and animals.</w:t>
            </w:r>
          </w:p>
          <w:p w14:paraId="00ADDA05" w14:textId="77777777" w:rsidR="00ED75F7" w:rsidRPr="0079105F" w:rsidRDefault="00ED75F7" w:rsidP="00ED75F7">
            <w:pPr>
              <w:textAlignment w:val="top"/>
              <w:rPr>
                <w:rFonts w:ascii="SassoonPrimaryInfant" w:eastAsia="Times New Roman" w:hAnsi="SassoonPrimaryInfant" w:cstheme="minorHAnsi"/>
                <w:lang w:eastAsia="en-GB"/>
              </w:rPr>
            </w:pPr>
          </w:p>
          <w:p w14:paraId="71412CD8" w14:textId="77777777" w:rsidR="00ED75F7" w:rsidRDefault="00ED75F7" w:rsidP="00ED75F7">
            <w:pPr>
              <w:textAlignment w:val="top"/>
              <w:rPr>
                <w:rFonts w:ascii="SassoonPrimaryInfant" w:eastAsia="Times New Roman" w:hAnsi="SassoonPrimaryInfant" w:cstheme="minorHAnsi"/>
                <w:lang w:eastAsia="en-GB"/>
              </w:rPr>
            </w:pPr>
            <w:r w:rsidRPr="0079105F">
              <w:rPr>
                <w:rFonts w:ascii="SassoonPrimaryInfant" w:eastAsia="Times New Roman" w:hAnsi="SassoonPrimaryInfant" w:cstheme="minorHAnsi"/>
                <w:lang w:eastAsia="en-GB"/>
              </w:rPr>
              <w:t>We will learn about food chains as well as different habitats such as forest, desert, and frozen habitats, comparing the characteristics of each setting as we understand factors that lead to environmental changes.</w:t>
            </w:r>
          </w:p>
          <w:p w14:paraId="144E8975" w14:textId="77777777" w:rsidR="00ED75F7" w:rsidRDefault="00ED75F7" w:rsidP="00ED75F7">
            <w:pPr>
              <w:textAlignment w:val="top"/>
              <w:rPr>
                <w:rFonts w:ascii="SassoonPrimaryInfant" w:eastAsia="Times New Roman" w:hAnsi="SassoonPrimaryInfant" w:cstheme="minorHAnsi"/>
                <w:lang w:eastAsia="en-GB"/>
              </w:rPr>
            </w:pPr>
          </w:p>
          <w:p w14:paraId="3E9D5C8C" w14:textId="75129F13" w:rsidR="00ED75F7" w:rsidRPr="0017063A" w:rsidRDefault="00ED75F7" w:rsidP="00ED75F7">
            <w:pPr>
              <w:textAlignment w:val="top"/>
              <w:rPr>
                <w:rFonts w:ascii="SassoonPrimaryInfant" w:eastAsia="Times New Roman" w:hAnsi="SassoonPrimaryInfant" w:cstheme="minorHAnsi"/>
                <w:lang w:eastAsia="en-GB"/>
              </w:rPr>
            </w:pPr>
            <w:r w:rsidRPr="00022258">
              <w:rPr>
                <w:rFonts w:ascii="SassoonPrimaryInfant" w:eastAsia="Times New Roman" w:hAnsi="SassoonPrimaryInfant" w:cstheme="minorHAnsi"/>
                <w:lang w:eastAsia="en-GB"/>
              </w:rPr>
              <w:lastRenderedPageBreak/>
              <w:t>At the end our topic, we will have a ‘Fab Finisher’, whereby the children will create their own group poster</w:t>
            </w:r>
            <w:r>
              <w:rPr>
                <w:rFonts w:ascii="SassoonPrimaryInfant" w:eastAsia="Times New Roman" w:hAnsi="SassoonPrimaryInfant" w:cstheme="minorHAnsi"/>
                <w:lang w:eastAsia="en-GB"/>
              </w:rPr>
              <w:t xml:space="preserve"> or PowerPoint</w:t>
            </w:r>
            <w:r w:rsidRPr="00022258">
              <w:rPr>
                <w:rFonts w:ascii="SassoonPrimaryInfant" w:eastAsia="Times New Roman" w:hAnsi="SassoonPrimaryInfant" w:cstheme="minorHAnsi"/>
                <w:lang w:eastAsia="en-GB"/>
              </w:rPr>
              <w:t xml:space="preserve"> to present to another group/the class.</w:t>
            </w:r>
          </w:p>
        </w:tc>
      </w:tr>
      <w:tr w:rsidR="00ED75F7" w:rsidRPr="00392D2F" w14:paraId="1E3F9A79" w14:textId="77777777" w:rsidTr="006D42D6">
        <w:tc>
          <w:tcPr>
            <w:tcW w:w="6974" w:type="dxa"/>
            <w:shd w:val="clear" w:color="auto" w:fill="BFBFBF" w:themeFill="background1" w:themeFillShade="BF"/>
          </w:tcPr>
          <w:p w14:paraId="75ADCCD8" w14:textId="1D31A84D" w:rsidR="00ED75F7" w:rsidRPr="00392D2F" w:rsidRDefault="00ED75F7" w:rsidP="00ED75F7">
            <w:pPr>
              <w:rPr>
                <w:rFonts w:ascii="SassoonPrimaryInfant" w:hAnsi="SassoonPrimaryInfant" w:cstheme="minorHAnsi"/>
                <w:b/>
                <w:bCs/>
              </w:rPr>
            </w:pPr>
            <w:r w:rsidRPr="0017063A">
              <w:rPr>
                <w:rFonts w:ascii="SassoonPrimaryInfant" w:hAnsi="SassoonPrimaryInfant" w:cstheme="minorHAnsi"/>
                <w:b/>
                <w:bCs/>
              </w:rPr>
              <w:lastRenderedPageBreak/>
              <w:t>Languages</w:t>
            </w:r>
            <w:r>
              <w:rPr>
                <w:rFonts w:ascii="SassoonPrimaryInfant" w:hAnsi="SassoonPrimaryInfant" w:cstheme="minorHAnsi"/>
                <w:b/>
                <w:bCs/>
              </w:rPr>
              <w:t xml:space="preserve"> </w:t>
            </w:r>
          </w:p>
        </w:tc>
        <w:tc>
          <w:tcPr>
            <w:tcW w:w="6974" w:type="dxa"/>
            <w:shd w:val="clear" w:color="auto" w:fill="BFBFBF" w:themeFill="background1" w:themeFillShade="BF"/>
          </w:tcPr>
          <w:p w14:paraId="2798714F" w14:textId="5E9B86C4" w:rsidR="00ED75F7" w:rsidRPr="00392D2F" w:rsidRDefault="00ED75F7" w:rsidP="00ED75F7">
            <w:pPr>
              <w:rPr>
                <w:rFonts w:ascii="SassoonPrimaryInfant" w:hAnsi="SassoonPrimaryInfant" w:cstheme="minorHAnsi"/>
                <w:b/>
                <w:bCs/>
              </w:rPr>
            </w:pPr>
            <w:r w:rsidRPr="00392D2F">
              <w:rPr>
                <w:rFonts w:ascii="SassoonPrimaryInfant" w:hAnsi="SassoonPrimaryInfant" w:cstheme="minorHAnsi"/>
                <w:b/>
                <w:bCs/>
              </w:rPr>
              <w:t>R.E</w:t>
            </w:r>
            <w:r>
              <w:rPr>
                <w:rFonts w:ascii="SassoonPrimaryInfant" w:hAnsi="SassoonPrimaryInfant" w:cstheme="minorHAnsi"/>
                <w:b/>
                <w:bCs/>
              </w:rPr>
              <w:t>.</w:t>
            </w:r>
          </w:p>
        </w:tc>
      </w:tr>
      <w:tr w:rsidR="00ED75F7" w:rsidRPr="00392D2F" w14:paraId="3069758D" w14:textId="77777777" w:rsidTr="007E2F25">
        <w:trPr>
          <w:trHeight w:val="173"/>
        </w:trPr>
        <w:tc>
          <w:tcPr>
            <w:tcW w:w="6974" w:type="dxa"/>
          </w:tcPr>
          <w:p w14:paraId="7AE30161" w14:textId="77777777" w:rsidR="00ED75F7" w:rsidRPr="00BF5D7E" w:rsidRDefault="00ED75F7" w:rsidP="00ED75F7">
            <w:pPr>
              <w:rPr>
                <w:rFonts w:ascii="SassoonPrimaryInfant" w:hAnsi="SassoonPrimaryInfant" w:cstheme="minorHAnsi"/>
              </w:rPr>
            </w:pPr>
            <w:r w:rsidRPr="00BF5D7E">
              <w:rPr>
                <w:rFonts w:ascii="SassoonPrimaryInfant" w:hAnsi="SassoonPrimaryInfant" w:cstheme="minorHAnsi"/>
              </w:rPr>
              <w:t xml:space="preserve">In French, we will be continuing to practise our ‘Conversation </w:t>
            </w:r>
            <w:proofErr w:type="spellStart"/>
            <w:r w:rsidRPr="00BF5D7E">
              <w:rPr>
                <w:rFonts w:ascii="SassoonPrimaryInfant" w:hAnsi="SassoonPrimaryInfant" w:cstheme="minorHAnsi"/>
              </w:rPr>
              <w:t>Rapide</w:t>
            </w:r>
            <w:proofErr w:type="spellEnd"/>
            <w:r w:rsidRPr="00BF5D7E">
              <w:rPr>
                <w:rFonts w:ascii="SassoonPrimaryInfant" w:hAnsi="SassoonPrimaryInfant" w:cstheme="minorHAnsi"/>
              </w:rPr>
              <w:t xml:space="preserve">’ questions each lesson. </w:t>
            </w:r>
          </w:p>
          <w:p w14:paraId="71B8E47D" w14:textId="77777777" w:rsidR="00ED75F7" w:rsidRPr="00BF5D7E" w:rsidRDefault="00ED75F7" w:rsidP="00ED75F7">
            <w:pPr>
              <w:rPr>
                <w:rFonts w:ascii="SassoonPrimaryInfant" w:hAnsi="SassoonPrimaryInfant" w:cstheme="minorHAnsi"/>
              </w:rPr>
            </w:pPr>
          </w:p>
          <w:p w14:paraId="5D229229" w14:textId="77777777" w:rsidR="00ED75F7" w:rsidRPr="00BF5D7E" w:rsidRDefault="00ED75F7" w:rsidP="00ED75F7">
            <w:pPr>
              <w:rPr>
                <w:rFonts w:ascii="SassoonPrimaryInfant" w:hAnsi="SassoonPrimaryInfant" w:cstheme="minorHAnsi"/>
              </w:rPr>
            </w:pPr>
            <w:r w:rsidRPr="00BF5D7E">
              <w:rPr>
                <w:rFonts w:ascii="SassoonPrimaryInfant" w:hAnsi="SassoonPrimaryInfant" w:cstheme="minorHAnsi"/>
              </w:rPr>
              <w:t>We will be learning about:</w:t>
            </w:r>
          </w:p>
          <w:p w14:paraId="124E0763" w14:textId="77777777" w:rsidR="00ED75F7" w:rsidRPr="00BF5D7E" w:rsidRDefault="00ED75F7" w:rsidP="00ED75F7">
            <w:pPr>
              <w:pStyle w:val="ListParagraph"/>
              <w:numPr>
                <w:ilvl w:val="0"/>
                <w:numId w:val="18"/>
              </w:numPr>
              <w:rPr>
                <w:rFonts w:ascii="SassoonPrimaryInfant" w:hAnsi="SassoonPrimaryInfant" w:cstheme="minorHAnsi"/>
              </w:rPr>
            </w:pPr>
            <w:r w:rsidRPr="00BF5D7E">
              <w:rPr>
                <w:rFonts w:ascii="SassoonPrimaryInfant" w:hAnsi="SassoonPrimaryInfant" w:cstheme="minorHAnsi"/>
              </w:rPr>
              <w:t>Parishes in Jersey</w:t>
            </w:r>
          </w:p>
          <w:p w14:paraId="567E284C" w14:textId="77777777" w:rsidR="00ED75F7" w:rsidRPr="00BF5D7E" w:rsidRDefault="00ED75F7" w:rsidP="00ED75F7">
            <w:pPr>
              <w:pStyle w:val="ListParagraph"/>
              <w:numPr>
                <w:ilvl w:val="0"/>
                <w:numId w:val="18"/>
              </w:numPr>
              <w:rPr>
                <w:rFonts w:ascii="SassoonPrimaryInfant" w:hAnsi="SassoonPrimaryInfant" w:cstheme="minorHAnsi"/>
              </w:rPr>
            </w:pPr>
            <w:r w:rsidRPr="00BF5D7E">
              <w:rPr>
                <w:rFonts w:ascii="SassoonPrimaryInfant" w:hAnsi="SassoonPrimaryInfant" w:cstheme="minorHAnsi"/>
              </w:rPr>
              <w:t>Habitats in Jersey</w:t>
            </w:r>
          </w:p>
          <w:p w14:paraId="40DCC274" w14:textId="77777777" w:rsidR="00ED75F7" w:rsidRPr="00BF5D7E" w:rsidRDefault="00ED75F7" w:rsidP="00ED75F7">
            <w:pPr>
              <w:pStyle w:val="ListParagraph"/>
              <w:numPr>
                <w:ilvl w:val="0"/>
                <w:numId w:val="18"/>
              </w:numPr>
              <w:rPr>
                <w:rFonts w:ascii="SassoonPrimaryInfant" w:hAnsi="SassoonPrimaryInfant" w:cstheme="minorHAnsi"/>
              </w:rPr>
            </w:pPr>
            <w:r w:rsidRPr="00BF5D7E">
              <w:rPr>
                <w:rFonts w:ascii="SassoonPrimaryInfant" w:hAnsi="SassoonPrimaryInfant" w:cstheme="minorHAnsi"/>
              </w:rPr>
              <w:t>Habitats in France</w:t>
            </w:r>
          </w:p>
          <w:p w14:paraId="701CA39F" w14:textId="77777777" w:rsidR="00ED75F7" w:rsidRPr="00BF5D7E" w:rsidRDefault="00ED75F7" w:rsidP="00ED75F7">
            <w:pPr>
              <w:pStyle w:val="ListParagraph"/>
              <w:numPr>
                <w:ilvl w:val="0"/>
                <w:numId w:val="18"/>
              </w:numPr>
              <w:rPr>
                <w:rFonts w:ascii="SassoonPrimaryInfant" w:hAnsi="SassoonPrimaryInfant" w:cstheme="minorHAnsi"/>
              </w:rPr>
            </w:pPr>
            <w:r w:rsidRPr="00BF5D7E">
              <w:rPr>
                <w:rFonts w:ascii="SassoonPrimaryInfant" w:hAnsi="SassoonPrimaryInfant" w:cstheme="minorHAnsi"/>
              </w:rPr>
              <w:t>Rooms in a house</w:t>
            </w:r>
          </w:p>
          <w:p w14:paraId="15BDEF8B" w14:textId="77777777" w:rsidR="00ED75F7" w:rsidRPr="00BF5D7E" w:rsidRDefault="00ED75F7" w:rsidP="00ED75F7">
            <w:pPr>
              <w:rPr>
                <w:rFonts w:ascii="SassoonPrimaryInfant" w:hAnsi="SassoonPrimaryInfant" w:cstheme="minorHAnsi"/>
              </w:rPr>
            </w:pPr>
          </w:p>
          <w:p w14:paraId="62BB2066" w14:textId="329B66D0" w:rsidR="00ED75F7" w:rsidRPr="007E6551" w:rsidRDefault="00ED75F7" w:rsidP="00ED75F7">
            <w:pPr>
              <w:rPr>
                <w:rFonts w:ascii="SassoonPrimaryInfant" w:hAnsi="SassoonPrimaryInfant" w:cstheme="minorHAnsi"/>
              </w:rPr>
            </w:pPr>
            <w:r w:rsidRPr="00BF5D7E">
              <w:rPr>
                <w:rFonts w:ascii="SassoonPrimaryInfant" w:hAnsi="SassoonPrimaryInfant" w:cstheme="minorHAnsi"/>
              </w:rPr>
              <w:t xml:space="preserve">Learn a </w:t>
            </w:r>
            <w:proofErr w:type="gramStart"/>
            <w:r w:rsidRPr="00BF5D7E">
              <w:rPr>
                <w:rFonts w:ascii="SassoonPrimaryInfant" w:hAnsi="SassoonPrimaryInfant" w:cstheme="minorHAnsi"/>
              </w:rPr>
              <w:t>Language</w:t>
            </w:r>
            <w:proofErr w:type="gramEnd"/>
            <w:r w:rsidRPr="00BF5D7E">
              <w:rPr>
                <w:rFonts w:ascii="SassoonPrimaryInfant" w:hAnsi="SassoonPrimaryInfant" w:cstheme="minorHAnsi"/>
              </w:rPr>
              <w:t xml:space="preserve"> focus for this half term is: Mauritian Creole.</w:t>
            </w:r>
          </w:p>
        </w:tc>
        <w:tc>
          <w:tcPr>
            <w:tcW w:w="6974" w:type="dxa"/>
          </w:tcPr>
          <w:p w14:paraId="526B0C84" w14:textId="77777777" w:rsidR="00ED75F7" w:rsidRPr="00E00D60" w:rsidRDefault="00ED75F7" w:rsidP="00ED75F7">
            <w:pPr>
              <w:autoSpaceDE w:val="0"/>
              <w:autoSpaceDN w:val="0"/>
              <w:adjustRightInd w:val="0"/>
              <w:rPr>
                <w:rFonts w:ascii="SassoonPrimaryInfant" w:hAnsi="SassoonPrimaryInfant" w:cstheme="minorHAnsi"/>
                <w:b/>
                <w:bCs/>
              </w:rPr>
            </w:pPr>
            <w:r w:rsidRPr="00E00D60">
              <w:rPr>
                <w:rFonts w:ascii="SassoonPrimaryInfant" w:hAnsi="SassoonPrimaryInfant" w:cstheme="minorHAnsi"/>
                <w:b/>
                <w:bCs/>
              </w:rPr>
              <w:t xml:space="preserve">Religion: </w:t>
            </w:r>
            <w:r>
              <w:rPr>
                <w:rFonts w:ascii="SassoonPrimaryInfant" w:hAnsi="SassoonPrimaryInfant" w:cstheme="minorHAnsi"/>
                <w:b/>
                <w:bCs/>
              </w:rPr>
              <w:t>Hinduism</w:t>
            </w:r>
            <w:r w:rsidRPr="00E00D60">
              <w:rPr>
                <w:rFonts w:ascii="SassoonPrimaryInfant" w:hAnsi="SassoonPrimaryInfant" w:cstheme="minorHAnsi"/>
                <w:b/>
                <w:bCs/>
              </w:rPr>
              <w:t xml:space="preserve"> </w:t>
            </w:r>
          </w:p>
          <w:p w14:paraId="6FCC09A1" w14:textId="77777777" w:rsidR="00ED75F7" w:rsidRPr="00E00D60" w:rsidRDefault="00ED75F7" w:rsidP="00ED75F7">
            <w:pPr>
              <w:autoSpaceDE w:val="0"/>
              <w:autoSpaceDN w:val="0"/>
              <w:adjustRightInd w:val="0"/>
              <w:rPr>
                <w:rFonts w:ascii="SassoonPrimaryInfant" w:hAnsi="SassoonPrimaryInfant" w:cstheme="minorHAnsi"/>
                <w:b/>
                <w:bCs/>
              </w:rPr>
            </w:pPr>
            <w:r w:rsidRPr="00E00D60">
              <w:rPr>
                <w:rFonts w:ascii="SassoonPrimaryInfant" w:hAnsi="SassoonPrimaryInfant" w:cstheme="minorHAnsi"/>
                <w:b/>
                <w:bCs/>
              </w:rPr>
              <w:t>Key Question: W</w:t>
            </w:r>
            <w:r>
              <w:rPr>
                <w:rFonts w:ascii="SassoonPrimaryInfant" w:hAnsi="SassoonPrimaryInfant" w:cstheme="minorHAnsi"/>
                <w:b/>
                <w:bCs/>
              </w:rPr>
              <w:t>hat do Hindus believe that God is like?</w:t>
            </w:r>
          </w:p>
          <w:p w14:paraId="019A51FD" w14:textId="77777777" w:rsidR="00ED75F7" w:rsidRDefault="00ED75F7" w:rsidP="00ED75F7">
            <w:pPr>
              <w:autoSpaceDE w:val="0"/>
              <w:autoSpaceDN w:val="0"/>
              <w:adjustRightInd w:val="0"/>
              <w:rPr>
                <w:rFonts w:ascii="SassoonPrimaryInfant" w:hAnsi="SassoonPrimaryInfant" w:cstheme="minorHAnsi"/>
              </w:rPr>
            </w:pPr>
          </w:p>
          <w:p w14:paraId="18480AFD" w14:textId="77777777" w:rsidR="00ED75F7" w:rsidRPr="00DE53C0" w:rsidRDefault="00ED75F7" w:rsidP="00ED75F7">
            <w:pPr>
              <w:autoSpaceDE w:val="0"/>
              <w:autoSpaceDN w:val="0"/>
              <w:adjustRightInd w:val="0"/>
              <w:rPr>
                <w:rFonts w:ascii="SassoonPrimaryInfant" w:hAnsi="SassoonPrimaryInfant" w:cs="HelveticaNeue-Bold"/>
                <w:b/>
                <w:bCs/>
              </w:rPr>
            </w:pPr>
            <w:r w:rsidRPr="00DE53C0">
              <w:rPr>
                <w:rFonts w:ascii="SassoonPrimaryInfant" w:hAnsi="SassoonPrimaryInfant" w:cs="HelveticaNeue-Bold"/>
                <w:b/>
                <w:bCs/>
              </w:rPr>
              <w:t>Understand the impact:</w:t>
            </w:r>
          </w:p>
          <w:p w14:paraId="1EDA489B" w14:textId="53E63275" w:rsidR="00ED75F7" w:rsidRPr="00ED75F7" w:rsidRDefault="00ED75F7" w:rsidP="00ED75F7">
            <w:pPr>
              <w:pStyle w:val="ListParagraph"/>
              <w:numPr>
                <w:ilvl w:val="1"/>
                <w:numId w:val="16"/>
              </w:numPr>
              <w:autoSpaceDE w:val="0"/>
              <w:autoSpaceDN w:val="0"/>
              <w:adjustRightInd w:val="0"/>
              <w:rPr>
                <w:rFonts w:ascii="SassoonPrimaryInfant" w:hAnsi="SassoonPrimaryInfant" w:cs="HelveticaNeue-Light"/>
              </w:rPr>
            </w:pPr>
            <w:r w:rsidRPr="00ED75F7">
              <w:rPr>
                <w:rFonts w:ascii="SassoonPrimaryInfant" w:hAnsi="SassoonPrimaryInfant" w:cs="HelveticaNeue-Light"/>
              </w:rPr>
              <w:t xml:space="preserve">Describe how Hindus show their faith within their families in Britain today (e.g. home </w:t>
            </w:r>
            <w:r w:rsidRPr="00ED75F7">
              <w:rPr>
                <w:rFonts w:ascii="SassoonPrimaryInfant" w:hAnsi="SassoonPrimaryInfant" w:cs="HelveticaNeue-LightItalic"/>
              </w:rPr>
              <w:t>puja</w:t>
            </w:r>
            <w:r w:rsidRPr="00ED75F7">
              <w:rPr>
                <w:rFonts w:ascii="SassoonPrimaryInfant" w:hAnsi="SassoonPrimaryInfant" w:cs="HelveticaNeue-Light"/>
              </w:rPr>
              <w:t>)</w:t>
            </w:r>
            <w:r>
              <w:rPr>
                <w:rFonts w:ascii="SassoonPrimaryInfant" w:hAnsi="SassoonPrimaryInfant" w:cs="HelveticaNeue-Light"/>
              </w:rPr>
              <w:t>.</w:t>
            </w:r>
          </w:p>
          <w:p w14:paraId="3720263B" w14:textId="237B7FE5" w:rsidR="00ED75F7" w:rsidRPr="00ED75F7" w:rsidRDefault="00ED75F7" w:rsidP="00ED75F7">
            <w:pPr>
              <w:pStyle w:val="ListParagraph"/>
              <w:numPr>
                <w:ilvl w:val="1"/>
                <w:numId w:val="16"/>
              </w:numPr>
              <w:autoSpaceDE w:val="0"/>
              <w:autoSpaceDN w:val="0"/>
              <w:adjustRightInd w:val="0"/>
              <w:rPr>
                <w:rFonts w:ascii="SassoonPrimaryInfant" w:hAnsi="SassoonPrimaryInfant" w:cs="HelveticaNeue-Light"/>
              </w:rPr>
            </w:pPr>
            <w:r w:rsidRPr="00ED75F7">
              <w:rPr>
                <w:rFonts w:ascii="SassoonPrimaryInfant" w:hAnsi="SassoonPrimaryInfant" w:cs="HelveticaNeue-Light"/>
              </w:rPr>
              <w:t xml:space="preserve">Describe how Hindus show their faith within their faith communities in Britain today (e.g. </w:t>
            </w:r>
            <w:r w:rsidRPr="00ED75F7">
              <w:rPr>
                <w:rFonts w:ascii="SassoonPrimaryInfant" w:hAnsi="SassoonPrimaryInfant" w:cs="HelveticaNeue-LightItalic"/>
              </w:rPr>
              <w:t xml:space="preserve">arti </w:t>
            </w:r>
            <w:r w:rsidRPr="00ED75F7">
              <w:rPr>
                <w:rFonts w:ascii="SassoonPrimaryInfant" w:hAnsi="SassoonPrimaryInfant" w:cs="HelveticaNeue-Light"/>
              </w:rPr>
              <w:t xml:space="preserve">and </w:t>
            </w:r>
            <w:r w:rsidRPr="00ED75F7">
              <w:rPr>
                <w:rFonts w:ascii="SassoonPrimaryInfant" w:hAnsi="SassoonPrimaryInfant" w:cs="HelveticaNeue-LightItalic"/>
              </w:rPr>
              <w:t xml:space="preserve">bhajans </w:t>
            </w:r>
            <w:r w:rsidRPr="00ED75F7">
              <w:rPr>
                <w:rFonts w:ascii="SassoonPrimaryInfant" w:hAnsi="SassoonPrimaryInfant" w:cs="HelveticaNeue-Light"/>
              </w:rPr>
              <w:t xml:space="preserve">at the </w:t>
            </w:r>
            <w:r w:rsidRPr="00ED75F7">
              <w:rPr>
                <w:rFonts w:ascii="SassoonPrimaryInfant" w:hAnsi="SassoonPrimaryInfant" w:cs="HelveticaNeue-LightItalic"/>
              </w:rPr>
              <w:t>mandir</w:t>
            </w:r>
            <w:r w:rsidRPr="00ED75F7">
              <w:rPr>
                <w:rFonts w:ascii="SassoonPrimaryInfant" w:hAnsi="SassoonPrimaryInfant" w:cs="HelveticaNeue-Light"/>
              </w:rPr>
              <w:t>; in festivals such as Diwali)</w:t>
            </w:r>
            <w:r>
              <w:rPr>
                <w:rFonts w:ascii="SassoonPrimaryInfant" w:hAnsi="SassoonPrimaryInfant" w:cs="HelveticaNeue-Light"/>
              </w:rPr>
              <w:t>.</w:t>
            </w:r>
          </w:p>
          <w:p w14:paraId="6767854D" w14:textId="70680BEF" w:rsidR="00ED75F7" w:rsidRPr="00ED75F7" w:rsidRDefault="00ED75F7" w:rsidP="00ED75F7">
            <w:pPr>
              <w:pStyle w:val="ListParagraph"/>
              <w:numPr>
                <w:ilvl w:val="1"/>
                <w:numId w:val="16"/>
              </w:numPr>
              <w:autoSpaceDE w:val="0"/>
              <w:autoSpaceDN w:val="0"/>
              <w:adjustRightInd w:val="0"/>
              <w:rPr>
                <w:rFonts w:ascii="SassoonPrimaryInfant" w:hAnsi="SassoonPrimaryInfant" w:cs="HelveticaNeue-Light"/>
              </w:rPr>
            </w:pPr>
            <w:r w:rsidRPr="00ED75F7">
              <w:rPr>
                <w:rFonts w:ascii="SassoonPrimaryInfant" w:hAnsi="SassoonPrimaryInfant" w:cs="HelveticaNeue-Light"/>
              </w:rPr>
              <w:t>Identify some different ways in which Hindus show their faith (e.g. between different communities in Britain, or between Britain and parts of India)</w:t>
            </w:r>
            <w:r>
              <w:rPr>
                <w:rFonts w:ascii="SassoonPrimaryInfant" w:hAnsi="SassoonPrimaryInfant" w:cs="HelveticaNeue-Light"/>
              </w:rPr>
              <w:t>.</w:t>
            </w:r>
          </w:p>
          <w:p w14:paraId="0971D7A8" w14:textId="77777777" w:rsidR="00ED75F7" w:rsidRPr="00DE53C0" w:rsidRDefault="00ED75F7" w:rsidP="00ED75F7">
            <w:pPr>
              <w:autoSpaceDE w:val="0"/>
              <w:autoSpaceDN w:val="0"/>
              <w:adjustRightInd w:val="0"/>
              <w:rPr>
                <w:rFonts w:ascii="SassoonPrimaryInfant" w:hAnsi="SassoonPrimaryInfant" w:cs="HelveticaNeue-Bold"/>
                <w:b/>
                <w:bCs/>
              </w:rPr>
            </w:pPr>
            <w:r w:rsidRPr="00DE53C0">
              <w:rPr>
                <w:rFonts w:ascii="SassoonPrimaryInfant" w:hAnsi="SassoonPrimaryInfant" w:cs="HelveticaNeue-Bold"/>
                <w:b/>
                <w:bCs/>
              </w:rPr>
              <w:t>Make sense of belief:</w:t>
            </w:r>
          </w:p>
          <w:p w14:paraId="6F6B0518" w14:textId="001E3FA0" w:rsidR="00ED75F7" w:rsidRPr="00ED75F7" w:rsidRDefault="00ED75F7" w:rsidP="00ED75F7">
            <w:pPr>
              <w:pStyle w:val="ListParagraph"/>
              <w:numPr>
                <w:ilvl w:val="1"/>
                <w:numId w:val="16"/>
              </w:numPr>
              <w:autoSpaceDE w:val="0"/>
              <w:autoSpaceDN w:val="0"/>
              <w:adjustRightInd w:val="0"/>
              <w:rPr>
                <w:rFonts w:ascii="SassoonPrimaryInfant" w:hAnsi="SassoonPrimaryInfant" w:cs="HelveticaNeue-Light"/>
              </w:rPr>
            </w:pPr>
            <w:r w:rsidRPr="00ED75F7">
              <w:rPr>
                <w:rFonts w:ascii="SassoonPrimaryInfant" w:hAnsi="SassoonPrimaryInfant" w:cs="HelveticaNeue-Light"/>
              </w:rPr>
              <w:t>Identify the terms dharma, Sanatan Dharma and Hinduism and say what they mean</w:t>
            </w:r>
            <w:r>
              <w:rPr>
                <w:rFonts w:ascii="SassoonPrimaryInfant" w:hAnsi="SassoonPrimaryInfant" w:cs="HelveticaNeue-Light"/>
              </w:rPr>
              <w:t>.</w:t>
            </w:r>
          </w:p>
          <w:p w14:paraId="77AF6B57" w14:textId="629EC5FC" w:rsidR="00ED75F7" w:rsidRPr="00ED75F7" w:rsidRDefault="00ED75F7" w:rsidP="00ED75F7">
            <w:pPr>
              <w:pStyle w:val="ListParagraph"/>
              <w:numPr>
                <w:ilvl w:val="1"/>
                <w:numId w:val="16"/>
              </w:numPr>
              <w:autoSpaceDE w:val="0"/>
              <w:autoSpaceDN w:val="0"/>
              <w:adjustRightInd w:val="0"/>
              <w:rPr>
                <w:rFonts w:ascii="SassoonPrimaryInfant" w:hAnsi="SassoonPrimaryInfant" w:cs="HelveticaNeue-Light"/>
              </w:rPr>
            </w:pPr>
            <w:r w:rsidRPr="00ED75F7">
              <w:rPr>
                <w:rFonts w:ascii="SassoonPrimaryInfant" w:hAnsi="SassoonPrimaryInfant" w:cs="HelveticaNeue-Light"/>
              </w:rPr>
              <w:t>Make links between Hindu practices and the idea that Hinduism is a whole ‘way of life’ (</w:t>
            </w:r>
            <w:r w:rsidRPr="00ED75F7">
              <w:rPr>
                <w:rFonts w:ascii="SassoonPrimaryInfant" w:hAnsi="SassoonPrimaryInfant" w:cs="HelveticaNeue-LightItalic"/>
              </w:rPr>
              <w:t>dharma</w:t>
            </w:r>
            <w:r w:rsidRPr="00ED75F7">
              <w:rPr>
                <w:rFonts w:ascii="SassoonPrimaryInfant" w:hAnsi="SassoonPrimaryInfant" w:cs="HelveticaNeue-Light"/>
              </w:rPr>
              <w:t>)</w:t>
            </w:r>
            <w:r>
              <w:rPr>
                <w:rFonts w:ascii="SassoonPrimaryInfant" w:hAnsi="SassoonPrimaryInfant" w:cs="HelveticaNeue-Light"/>
              </w:rPr>
              <w:t>.</w:t>
            </w:r>
          </w:p>
          <w:p w14:paraId="1FB5F21A" w14:textId="77777777" w:rsidR="00ED75F7" w:rsidRDefault="00ED75F7" w:rsidP="00ED75F7">
            <w:pPr>
              <w:autoSpaceDE w:val="0"/>
              <w:autoSpaceDN w:val="0"/>
              <w:adjustRightInd w:val="0"/>
              <w:rPr>
                <w:rFonts w:ascii="SassoonPrimaryInfant" w:hAnsi="SassoonPrimaryInfant" w:cs="HelveticaNeue-Bold"/>
                <w:b/>
                <w:bCs/>
              </w:rPr>
            </w:pPr>
            <w:r w:rsidRPr="00DE53C0">
              <w:rPr>
                <w:rFonts w:ascii="SassoonPrimaryInfant" w:hAnsi="SassoonPrimaryInfant" w:cs="HelveticaNeue-Bold"/>
                <w:b/>
                <w:bCs/>
              </w:rPr>
              <w:t>Make connections:</w:t>
            </w:r>
          </w:p>
          <w:p w14:paraId="3FD6D9AC" w14:textId="7B3D0EA7" w:rsidR="00ED75F7" w:rsidRPr="00ED75F7" w:rsidRDefault="00ED75F7" w:rsidP="00ED75F7">
            <w:pPr>
              <w:pStyle w:val="ListParagraph"/>
              <w:numPr>
                <w:ilvl w:val="1"/>
                <w:numId w:val="16"/>
              </w:numPr>
              <w:autoSpaceDE w:val="0"/>
              <w:autoSpaceDN w:val="0"/>
              <w:adjustRightInd w:val="0"/>
              <w:rPr>
                <w:rFonts w:ascii="SassoonPrimaryInfant" w:hAnsi="SassoonPrimaryInfant" w:cs="HelveticaNeue-Light"/>
              </w:rPr>
            </w:pPr>
            <w:r w:rsidRPr="00ED75F7">
              <w:rPr>
                <w:rFonts w:ascii="SassoonPrimaryInfant" w:hAnsi="SassoonPrimaryInfant" w:cs="HelveticaNeue-Light"/>
              </w:rPr>
              <w:t>Raise questions and suggest answers about what is good about being a Hindu in Britain today, and whether taking part in family and community rituals is a good thing for individuals and society, giving good reasons for their ideas.</w:t>
            </w:r>
          </w:p>
        </w:tc>
      </w:tr>
      <w:tr w:rsidR="00ED75F7" w:rsidRPr="00392D2F" w14:paraId="4D334ED4" w14:textId="77777777" w:rsidTr="006D42D6">
        <w:tc>
          <w:tcPr>
            <w:tcW w:w="6974" w:type="dxa"/>
            <w:shd w:val="clear" w:color="auto" w:fill="BFBFBF" w:themeFill="background1" w:themeFillShade="BF"/>
          </w:tcPr>
          <w:p w14:paraId="58CF626F" w14:textId="77777777" w:rsidR="00ED75F7" w:rsidRPr="00392D2F" w:rsidRDefault="00ED75F7" w:rsidP="00ED75F7">
            <w:pPr>
              <w:rPr>
                <w:rFonts w:ascii="SassoonPrimaryInfant" w:hAnsi="SassoonPrimaryInfant" w:cstheme="minorHAnsi"/>
                <w:b/>
                <w:bCs/>
              </w:rPr>
            </w:pPr>
            <w:r w:rsidRPr="00392D2F">
              <w:rPr>
                <w:rFonts w:ascii="SassoonPrimaryInfant" w:hAnsi="SassoonPrimaryInfant" w:cstheme="minorHAnsi"/>
                <w:b/>
                <w:bCs/>
              </w:rPr>
              <w:t>Music</w:t>
            </w:r>
          </w:p>
        </w:tc>
        <w:tc>
          <w:tcPr>
            <w:tcW w:w="6974" w:type="dxa"/>
            <w:shd w:val="clear" w:color="auto" w:fill="BFBFBF" w:themeFill="background1" w:themeFillShade="BF"/>
          </w:tcPr>
          <w:p w14:paraId="27002FB7" w14:textId="3FDEF1DB" w:rsidR="00ED75F7" w:rsidRPr="00392D2F" w:rsidRDefault="00ED75F7" w:rsidP="00ED75F7">
            <w:pPr>
              <w:rPr>
                <w:rFonts w:ascii="SassoonPrimaryInfant" w:hAnsi="SassoonPrimaryInfant" w:cstheme="minorHAnsi"/>
                <w:b/>
                <w:bCs/>
              </w:rPr>
            </w:pPr>
            <w:r w:rsidRPr="00392D2F">
              <w:rPr>
                <w:rFonts w:ascii="SassoonPrimaryInfant" w:hAnsi="SassoonPrimaryInfant" w:cstheme="minorHAnsi"/>
                <w:b/>
                <w:bCs/>
              </w:rPr>
              <w:t>Art &amp; D.T</w:t>
            </w:r>
            <w:r>
              <w:rPr>
                <w:rFonts w:ascii="SassoonPrimaryInfant" w:hAnsi="SassoonPrimaryInfant" w:cstheme="minorHAnsi"/>
                <w:b/>
                <w:bCs/>
              </w:rPr>
              <w:t>.</w:t>
            </w:r>
          </w:p>
        </w:tc>
      </w:tr>
      <w:tr w:rsidR="00ED75F7" w:rsidRPr="00392D2F" w14:paraId="1ED02DD1" w14:textId="77777777" w:rsidTr="006D42D6">
        <w:tc>
          <w:tcPr>
            <w:tcW w:w="6974" w:type="dxa"/>
          </w:tcPr>
          <w:p w14:paraId="0EBE9DA5" w14:textId="2AEDDC61" w:rsidR="0081189E" w:rsidRPr="0081189E" w:rsidRDefault="0081189E" w:rsidP="0081189E">
            <w:pPr>
              <w:rPr>
                <w:rFonts w:ascii="SassoonPrimaryInfant" w:hAnsi="SassoonPrimaryInfant" w:cstheme="minorHAnsi"/>
              </w:rPr>
            </w:pPr>
            <w:r w:rsidRPr="0081189E">
              <w:rPr>
                <w:rFonts w:ascii="SassoonPrimaryInfant" w:hAnsi="SassoonPrimaryInfant" w:cstheme="minorHAnsi"/>
              </w:rPr>
              <w:t>In music we shall be developing our music theory skills. Through games and activities, we shall learn how to read more complex music from the musical stave. We need to learn about duration, pitch, rhythm and be able to confidently describe the notes they see and be able to play rhythms accurately.</w:t>
            </w:r>
            <w:r>
              <w:rPr>
                <w:rFonts w:ascii="SassoonPrimaryInfant" w:hAnsi="SassoonPrimaryInfant" w:cstheme="minorHAnsi"/>
              </w:rPr>
              <w:t xml:space="preserve"> </w:t>
            </w:r>
            <w:r w:rsidRPr="0081189E">
              <w:rPr>
                <w:rFonts w:ascii="SassoonPrimaryInfant" w:hAnsi="SassoonPrimaryInfant" w:cstheme="minorHAnsi"/>
              </w:rPr>
              <w:t xml:space="preserve">We will celebrate the lunar new year playing music with the </w:t>
            </w:r>
            <w:r w:rsidRPr="0081189E">
              <w:rPr>
                <w:rFonts w:ascii="SassoonPrimaryInfant" w:hAnsi="SassoonPrimaryInfant" w:cstheme="minorHAnsi"/>
              </w:rPr>
              <w:lastRenderedPageBreak/>
              <w:t>‘pentatonic scale’ on a variety of instruments as a class ensemble to create Chinese inspired music working on our improvisation skills.</w:t>
            </w:r>
          </w:p>
          <w:p w14:paraId="44640291" w14:textId="417D4D52" w:rsidR="00ED75F7" w:rsidRPr="00392D2F" w:rsidRDefault="00ED75F7" w:rsidP="00ED75F7">
            <w:pPr>
              <w:rPr>
                <w:rFonts w:ascii="SassoonPrimaryInfant" w:hAnsi="SassoonPrimaryInfant" w:cstheme="minorHAnsi"/>
              </w:rPr>
            </w:pPr>
          </w:p>
        </w:tc>
        <w:tc>
          <w:tcPr>
            <w:tcW w:w="6974" w:type="dxa"/>
          </w:tcPr>
          <w:p w14:paraId="3528FBB4" w14:textId="30410A86" w:rsidR="00ED75F7" w:rsidRPr="00392D2F" w:rsidRDefault="00ED75F7" w:rsidP="00ED75F7">
            <w:pPr>
              <w:rPr>
                <w:rFonts w:ascii="SassoonPrimaryInfant" w:hAnsi="SassoonPrimaryInfant" w:cstheme="minorHAnsi"/>
                <w:u w:val="single"/>
              </w:rPr>
            </w:pPr>
            <w:r w:rsidRPr="00392D2F">
              <w:rPr>
                <w:rFonts w:ascii="SassoonPrimaryInfant" w:hAnsi="SassoonPrimaryInfant" w:cstheme="minorHAnsi"/>
                <w:u w:val="single"/>
              </w:rPr>
              <w:lastRenderedPageBreak/>
              <w:t>Art</w:t>
            </w:r>
          </w:p>
          <w:p w14:paraId="4A3D753F" w14:textId="2BE7E639" w:rsidR="00ED75F7" w:rsidRPr="00392D2F" w:rsidRDefault="00ED75F7" w:rsidP="00ED75F7">
            <w:pPr>
              <w:tabs>
                <w:tab w:val="left" w:pos="1072"/>
              </w:tabs>
              <w:rPr>
                <w:rFonts w:ascii="SassoonPrimaryInfant" w:eastAsia="Times New Roman" w:hAnsi="SassoonPrimaryInfant" w:cstheme="minorHAnsi"/>
                <w:b/>
                <w:bCs/>
                <w:color w:val="000000" w:themeColor="text1"/>
                <w:lang w:eastAsia="en-GB"/>
              </w:rPr>
            </w:pPr>
            <w:r w:rsidRPr="00392D2F">
              <w:rPr>
                <w:rFonts w:ascii="SassoonPrimaryInfant" w:eastAsia="Times New Roman" w:hAnsi="SassoonPrimaryInfant" w:cstheme="minorHAnsi"/>
                <w:b/>
                <w:bCs/>
                <w:color w:val="000000" w:themeColor="text1"/>
                <w:lang w:eastAsia="en-GB"/>
              </w:rPr>
              <w:t xml:space="preserve">Artist Focus: </w:t>
            </w:r>
            <w:r>
              <w:rPr>
                <w:rFonts w:ascii="SassoonPrimaryInfant" w:eastAsia="Times New Roman" w:hAnsi="SassoonPrimaryInfant" w:cstheme="minorHAnsi"/>
                <w:b/>
                <w:bCs/>
                <w:color w:val="000000" w:themeColor="text1"/>
                <w:lang w:eastAsia="en-GB"/>
              </w:rPr>
              <w:t>Evelyn De Morgan</w:t>
            </w:r>
          </w:p>
          <w:p w14:paraId="0D2B32DA" w14:textId="5957641E" w:rsidR="00ED75F7" w:rsidRDefault="00ED75F7" w:rsidP="00ED75F7">
            <w:pPr>
              <w:tabs>
                <w:tab w:val="left" w:pos="1072"/>
              </w:tabs>
              <w:rPr>
                <w:rFonts w:ascii="SassoonPrimaryInfant" w:eastAsia="Times New Roman" w:hAnsi="SassoonPrimaryInfant" w:cstheme="minorHAnsi"/>
                <w:color w:val="000000" w:themeColor="text1"/>
                <w:lang w:eastAsia="en-GB"/>
              </w:rPr>
            </w:pPr>
            <w:r w:rsidRPr="00392D2F">
              <w:rPr>
                <w:rFonts w:ascii="SassoonPrimaryInfant" w:eastAsia="Times New Roman" w:hAnsi="SassoonPrimaryInfant" w:cstheme="minorHAnsi"/>
                <w:color w:val="000000" w:themeColor="text1"/>
                <w:lang w:eastAsia="en-GB"/>
              </w:rPr>
              <w:t xml:space="preserve">We will be learning about </w:t>
            </w:r>
            <w:r>
              <w:rPr>
                <w:rFonts w:ascii="SassoonPrimaryInfant" w:eastAsia="Times New Roman" w:hAnsi="SassoonPrimaryInfant" w:cstheme="minorHAnsi"/>
                <w:color w:val="000000" w:themeColor="text1"/>
                <w:lang w:eastAsia="en-GB"/>
              </w:rPr>
              <w:t>the famous artist Evelyn De Morgan.</w:t>
            </w:r>
          </w:p>
          <w:p w14:paraId="4C368677" w14:textId="77777777" w:rsidR="00ED75F7" w:rsidRDefault="00ED75F7" w:rsidP="00ED75F7">
            <w:pPr>
              <w:tabs>
                <w:tab w:val="left" w:pos="1072"/>
              </w:tabs>
              <w:rPr>
                <w:rFonts w:ascii="SassoonPrimaryInfant" w:eastAsia="Times New Roman" w:hAnsi="SassoonPrimaryInfant" w:cstheme="minorHAnsi"/>
                <w:color w:val="000000" w:themeColor="text1"/>
                <w:lang w:eastAsia="en-GB"/>
              </w:rPr>
            </w:pPr>
          </w:p>
          <w:p w14:paraId="452E11DA" w14:textId="3ADC2467" w:rsidR="00ED75F7" w:rsidRPr="00392D2F" w:rsidRDefault="00ED75F7" w:rsidP="00ED75F7">
            <w:pPr>
              <w:tabs>
                <w:tab w:val="left" w:pos="1072"/>
              </w:tabs>
              <w:rPr>
                <w:rFonts w:ascii="SassoonPrimaryInfant" w:eastAsia="Times New Roman" w:hAnsi="SassoonPrimaryInfant" w:cstheme="minorHAnsi"/>
                <w:color w:val="000000" w:themeColor="text1"/>
                <w:lang w:eastAsia="en-GB"/>
              </w:rPr>
            </w:pPr>
            <w:r w:rsidRPr="00392D2F">
              <w:rPr>
                <w:rFonts w:ascii="SassoonPrimaryInfant" w:eastAsia="Times New Roman" w:hAnsi="SassoonPrimaryInfant" w:cstheme="minorHAnsi"/>
                <w:color w:val="000000" w:themeColor="text1"/>
                <w:lang w:eastAsia="en-GB"/>
              </w:rPr>
              <w:lastRenderedPageBreak/>
              <w:t xml:space="preserve">We will be practicing </w:t>
            </w:r>
            <w:r>
              <w:rPr>
                <w:rFonts w:ascii="SassoonPrimaryInfant" w:eastAsia="Times New Roman" w:hAnsi="SassoonPrimaryInfant" w:cstheme="minorHAnsi"/>
                <w:color w:val="000000" w:themeColor="text1"/>
                <w:lang w:eastAsia="en-GB"/>
              </w:rPr>
              <w:t>creating detailed collages using various forms of media (newspapers, magazines) to create landscape images, focusing on aspects such as background and foreground.</w:t>
            </w:r>
          </w:p>
          <w:p w14:paraId="2483CCCF" w14:textId="77777777" w:rsidR="00ED75F7" w:rsidRPr="00392D2F" w:rsidRDefault="00ED75F7" w:rsidP="00ED75F7">
            <w:pPr>
              <w:rPr>
                <w:rFonts w:ascii="SassoonPrimaryInfant" w:hAnsi="SassoonPrimaryInfant" w:cstheme="minorHAnsi"/>
              </w:rPr>
            </w:pPr>
          </w:p>
          <w:p w14:paraId="4BC34F90" w14:textId="0A03C5B1" w:rsidR="00ED75F7" w:rsidRPr="00392D2F" w:rsidRDefault="00ED75F7" w:rsidP="00ED75F7">
            <w:pPr>
              <w:rPr>
                <w:rFonts w:ascii="SassoonPrimaryInfant" w:hAnsi="SassoonPrimaryInfant" w:cstheme="minorHAnsi"/>
              </w:rPr>
            </w:pPr>
            <w:r>
              <w:rPr>
                <w:rFonts w:ascii="SassoonPrimaryInfant" w:hAnsi="SassoonPrimaryInfant" w:cstheme="minorHAnsi"/>
              </w:rPr>
              <w:t>Our final piece will focus on creating a collage displaying a magical workshop with the children as alchemists creating potions</w:t>
            </w:r>
            <w:r w:rsidR="003F2D93">
              <w:rPr>
                <w:rFonts w:ascii="SassoonPrimaryInfant" w:hAnsi="SassoonPrimaryInfant" w:cstheme="minorHAnsi"/>
              </w:rPr>
              <w:t xml:space="preserve"> – an opportunity they will have as the children mix magical ingredients together to concoct their very own elixirs!</w:t>
            </w:r>
          </w:p>
        </w:tc>
      </w:tr>
      <w:tr w:rsidR="00ED75F7" w:rsidRPr="00392D2F" w14:paraId="5EAA4BA1" w14:textId="77777777" w:rsidTr="006D42D6">
        <w:tc>
          <w:tcPr>
            <w:tcW w:w="6974" w:type="dxa"/>
            <w:shd w:val="clear" w:color="auto" w:fill="BFBFBF" w:themeFill="background1" w:themeFillShade="BF"/>
          </w:tcPr>
          <w:p w14:paraId="337A70FC" w14:textId="26E12376" w:rsidR="00ED75F7" w:rsidRPr="00392D2F" w:rsidRDefault="00ED75F7" w:rsidP="00ED75F7">
            <w:pPr>
              <w:rPr>
                <w:rFonts w:ascii="SassoonPrimaryInfant" w:hAnsi="SassoonPrimaryInfant" w:cstheme="minorHAnsi"/>
                <w:b/>
                <w:bCs/>
              </w:rPr>
            </w:pPr>
            <w:r w:rsidRPr="00392D2F">
              <w:rPr>
                <w:rFonts w:ascii="SassoonPrimaryInfant" w:hAnsi="SassoonPrimaryInfant" w:cstheme="minorHAnsi"/>
                <w:b/>
                <w:bCs/>
              </w:rPr>
              <w:lastRenderedPageBreak/>
              <w:t>P.E</w:t>
            </w:r>
            <w:r>
              <w:rPr>
                <w:rFonts w:ascii="SassoonPrimaryInfant" w:hAnsi="SassoonPrimaryInfant" w:cstheme="minorHAnsi"/>
                <w:b/>
                <w:bCs/>
              </w:rPr>
              <w:t>.</w:t>
            </w:r>
          </w:p>
        </w:tc>
        <w:tc>
          <w:tcPr>
            <w:tcW w:w="6974" w:type="dxa"/>
            <w:shd w:val="clear" w:color="auto" w:fill="BFBFBF" w:themeFill="background1" w:themeFillShade="BF"/>
          </w:tcPr>
          <w:p w14:paraId="7B4D4704" w14:textId="77777777" w:rsidR="00ED75F7" w:rsidRPr="00392D2F" w:rsidRDefault="00ED75F7" w:rsidP="00ED75F7">
            <w:pPr>
              <w:rPr>
                <w:rFonts w:ascii="SassoonPrimaryInfant" w:hAnsi="SassoonPrimaryInfant" w:cstheme="minorHAnsi"/>
                <w:b/>
                <w:bCs/>
              </w:rPr>
            </w:pPr>
            <w:r w:rsidRPr="00392D2F">
              <w:rPr>
                <w:rFonts w:ascii="SassoonPrimaryInfant" w:hAnsi="SassoonPrimaryInfant" w:cstheme="minorHAnsi"/>
                <w:b/>
                <w:bCs/>
              </w:rPr>
              <w:t>Computing</w:t>
            </w:r>
          </w:p>
        </w:tc>
      </w:tr>
      <w:tr w:rsidR="00ED75F7" w:rsidRPr="00392D2F" w14:paraId="4552390C" w14:textId="77777777" w:rsidTr="0012080D">
        <w:trPr>
          <w:trHeight w:val="364"/>
        </w:trPr>
        <w:tc>
          <w:tcPr>
            <w:tcW w:w="6974" w:type="dxa"/>
          </w:tcPr>
          <w:p w14:paraId="46243DF9" w14:textId="7142B599" w:rsidR="00ED75F7" w:rsidRPr="009134B5" w:rsidRDefault="003F2D93" w:rsidP="00ED75F7">
            <w:pPr>
              <w:rPr>
                <w:rFonts w:ascii="SassoonPrimaryInfant" w:hAnsi="SassoonPrimaryInfant" w:cstheme="minorHAnsi"/>
                <w:highlight w:val="yellow"/>
              </w:rPr>
            </w:pPr>
            <w:r w:rsidRPr="003F2D93">
              <w:rPr>
                <w:rFonts w:ascii="SassoonPrimaryInfant" w:hAnsi="SassoonPrimaryInfant" w:cstheme="minorHAnsi"/>
              </w:rPr>
              <w:t xml:space="preserve">This half term, the children will be applying their skills and understandings to </w:t>
            </w:r>
            <w:proofErr w:type="gramStart"/>
            <w:r w:rsidRPr="003F2D93">
              <w:rPr>
                <w:rFonts w:ascii="SassoonPrimaryInfant" w:hAnsi="SassoonPrimaryInfant" w:cstheme="minorHAnsi"/>
              </w:rPr>
              <w:t>small sided</w:t>
            </w:r>
            <w:proofErr w:type="gramEnd"/>
            <w:r w:rsidRPr="003F2D93">
              <w:rPr>
                <w:rFonts w:ascii="SassoonPrimaryInfant" w:hAnsi="SassoonPrimaryInfant" w:cstheme="minorHAnsi"/>
              </w:rPr>
              <w:t xml:space="preserve"> games of Pok a </w:t>
            </w:r>
            <w:proofErr w:type="spellStart"/>
            <w:r w:rsidRPr="003F2D93">
              <w:rPr>
                <w:rFonts w:ascii="SassoonPrimaryInfant" w:hAnsi="SassoonPrimaryInfant" w:cstheme="minorHAnsi"/>
              </w:rPr>
              <w:t>tok</w:t>
            </w:r>
            <w:proofErr w:type="spellEnd"/>
            <w:r w:rsidRPr="003F2D93">
              <w:rPr>
                <w:rFonts w:ascii="SassoonPrimaryInfant" w:hAnsi="SassoonPrimaryInfant" w:cstheme="minorHAnsi"/>
              </w:rPr>
              <w:t xml:space="preserve"> and American tag ball. The children will continue to develop their body control skills by participating in activities that involve balance and others that challenge their climbing and landing skills.</w:t>
            </w:r>
          </w:p>
        </w:tc>
        <w:tc>
          <w:tcPr>
            <w:tcW w:w="6974" w:type="dxa"/>
          </w:tcPr>
          <w:p w14:paraId="776A552B" w14:textId="23BD44AF" w:rsidR="00ED75F7" w:rsidRPr="0012080D" w:rsidRDefault="0012080D" w:rsidP="00ED75F7">
            <w:pPr>
              <w:rPr>
                <w:rFonts w:ascii="SassoonPrimaryInfant" w:hAnsi="SassoonPrimaryInfant" w:cstheme="minorHAnsi"/>
              </w:rPr>
            </w:pPr>
            <w:r w:rsidRPr="0012080D">
              <w:rPr>
                <w:rFonts w:ascii="SassoonPrimaryInfant" w:hAnsi="SassoonPrimaryInfant" w:cstheme="minorHAnsi"/>
              </w:rPr>
              <w:t>In Year 4, pupils develop their programming skills further by learning about repetition and loops, which allow instructions to be repeated efficiently. Using the text-based programming language Logo, children plan, write, modify, and test programs to create shapes and patterns. This unit helps pupils understand how repeating commands can produce predictable results and strengthens their logical thinking and precision, while continuing to build confidence in writing and debugging code.</w:t>
            </w:r>
          </w:p>
        </w:tc>
      </w:tr>
    </w:tbl>
    <w:p w14:paraId="7E6366E2" w14:textId="77777777" w:rsidR="00570E25" w:rsidRPr="00392D2F" w:rsidRDefault="00570E25">
      <w:pPr>
        <w:rPr>
          <w:rFonts w:ascii="SassoonPrimaryInfant" w:hAnsi="SassoonPrimaryInfant"/>
        </w:rPr>
      </w:pPr>
    </w:p>
    <w:sectPr w:rsidR="00570E25" w:rsidRPr="00392D2F" w:rsidSect="001A5363">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PrimaryInfant">
    <w:panose1 w:val="00000000000000000000"/>
    <w:charset w:val="00"/>
    <w:family w:val="auto"/>
    <w:pitch w:val="variable"/>
    <w:sig w:usb0="00000083" w:usb1="00000000" w:usb2="00000000" w:usb3="00000000" w:csb0="00000009" w:csb1="00000000"/>
  </w:font>
  <w:font w:name="Calibri">
    <w:panose1 w:val="020F0502020204030204"/>
    <w:charset w:val="00"/>
    <w:family w:val="swiss"/>
    <w:pitch w:val="variable"/>
    <w:sig w:usb0="E4002EFF" w:usb1="C000247B" w:usb2="00000009" w:usb3="00000000" w:csb0="000001FF" w:csb1="00000000"/>
  </w:font>
  <w:font w:name="HelveticaNeue-Bold">
    <w:altName w:val="Arial"/>
    <w:panose1 w:val="00000000000000000000"/>
    <w:charset w:val="00"/>
    <w:family w:val="swiss"/>
    <w:notTrueType/>
    <w:pitch w:val="default"/>
    <w:sig w:usb0="00000003" w:usb1="00000000" w:usb2="00000000" w:usb3="00000000" w:csb0="00000001" w:csb1="00000000"/>
  </w:font>
  <w:font w:name="HelveticaNeue-Light">
    <w:altName w:val="Arial"/>
    <w:panose1 w:val="00000000000000000000"/>
    <w:charset w:val="00"/>
    <w:family w:val="swiss"/>
    <w:notTrueType/>
    <w:pitch w:val="default"/>
    <w:sig w:usb0="00000003" w:usb1="00000000" w:usb2="00000000" w:usb3="00000000" w:csb0="00000001" w:csb1="00000000"/>
  </w:font>
  <w:font w:name="HelveticaNeue-LightItalic">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1205D"/>
    <w:multiLevelType w:val="hybridMultilevel"/>
    <w:tmpl w:val="ACFE3D90"/>
    <w:lvl w:ilvl="0" w:tplc="08090001">
      <w:start w:val="1"/>
      <w:numFmt w:val="bullet"/>
      <w:lvlText w:val=""/>
      <w:lvlJc w:val="left"/>
      <w:pPr>
        <w:ind w:left="-589" w:hanging="360"/>
      </w:pPr>
      <w:rPr>
        <w:rFonts w:ascii="Symbol" w:hAnsi="Symbol" w:hint="default"/>
      </w:rPr>
    </w:lvl>
    <w:lvl w:ilvl="1" w:tplc="08090003" w:tentative="1">
      <w:start w:val="1"/>
      <w:numFmt w:val="bullet"/>
      <w:lvlText w:val="o"/>
      <w:lvlJc w:val="left"/>
      <w:pPr>
        <w:ind w:left="131" w:hanging="360"/>
      </w:pPr>
      <w:rPr>
        <w:rFonts w:ascii="Courier New" w:hAnsi="Courier New" w:cs="Courier New" w:hint="default"/>
      </w:rPr>
    </w:lvl>
    <w:lvl w:ilvl="2" w:tplc="08090005" w:tentative="1">
      <w:start w:val="1"/>
      <w:numFmt w:val="bullet"/>
      <w:lvlText w:val=""/>
      <w:lvlJc w:val="left"/>
      <w:pPr>
        <w:ind w:left="851" w:hanging="360"/>
      </w:pPr>
      <w:rPr>
        <w:rFonts w:ascii="Wingdings" w:hAnsi="Wingdings" w:hint="default"/>
      </w:rPr>
    </w:lvl>
    <w:lvl w:ilvl="3" w:tplc="08090001" w:tentative="1">
      <w:start w:val="1"/>
      <w:numFmt w:val="bullet"/>
      <w:lvlText w:val=""/>
      <w:lvlJc w:val="left"/>
      <w:pPr>
        <w:ind w:left="1571" w:hanging="360"/>
      </w:pPr>
      <w:rPr>
        <w:rFonts w:ascii="Symbol" w:hAnsi="Symbol" w:hint="default"/>
      </w:rPr>
    </w:lvl>
    <w:lvl w:ilvl="4" w:tplc="08090003" w:tentative="1">
      <w:start w:val="1"/>
      <w:numFmt w:val="bullet"/>
      <w:lvlText w:val="o"/>
      <w:lvlJc w:val="left"/>
      <w:pPr>
        <w:ind w:left="2291" w:hanging="360"/>
      </w:pPr>
      <w:rPr>
        <w:rFonts w:ascii="Courier New" w:hAnsi="Courier New" w:cs="Courier New" w:hint="default"/>
      </w:rPr>
    </w:lvl>
    <w:lvl w:ilvl="5" w:tplc="08090005" w:tentative="1">
      <w:start w:val="1"/>
      <w:numFmt w:val="bullet"/>
      <w:lvlText w:val=""/>
      <w:lvlJc w:val="left"/>
      <w:pPr>
        <w:ind w:left="3011" w:hanging="360"/>
      </w:pPr>
      <w:rPr>
        <w:rFonts w:ascii="Wingdings" w:hAnsi="Wingdings" w:hint="default"/>
      </w:rPr>
    </w:lvl>
    <w:lvl w:ilvl="6" w:tplc="08090001" w:tentative="1">
      <w:start w:val="1"/>
      <w:numFmt w:val="bullet"/>
      <w:lvlText w:val=""/>
      <w:lvlJc w:val="left"/>
      <w:pPr>
        <w:ind w:left="3731" w:hanging="360"/>
      </w:pPr>
      <w:rPr>
        <w:rFonts w:ascii="Symbol" w:hAnsi="Symbol" w:hint="default"/>
      </w:rPr>
    </w:lvl>
    <w:lvl w:ilvl="7" w:tplc="08090003" w:tentative="1">
      <w:start w:val="1"/>
      <w:numFmt w:val="bullet"/>
      <w:lvlText w:val="o"/>
      <w:lvlJc w:val="left"/>
      <w:pPr>
        <w:ind w:left="4451" w:hanging="360"/>
      </w:pPr>
      <w:rPr>
        <w:rFonts w:ascii="Courier New" w:hAnsi="Courier New" w:cs="Courier New" w:hint="default"/>
      </w:rPr>
    </w:lvl>
    <w:lvl w:ilvl="8" w:tplc="08090005" w:tentative="1">
      <w:start w:val="1"/>
      <w:numFmt w:val="bullet"/>
      <w:lvlText w:val=""/>
      <w:lvlJc w:val="left"/>
      <w:pPr>
        <w:ind w:left="5171" w:hanging="360"/>
      </w:pPr>
      <w:rPr>
        <w:rFonts w:ascii="Wingdings" w:hAnsi="Wingdings" w:hint="default"/>
      </w:rPr>
    </w:lvl>
  </w:abstractNum>
  <w:abstractNum w:abstractNumId="1" w15:restartNumberingAfterBreak="0">
    <w:nsid w:val="02040753"/>
    <w:multiLevelType w:val="hybridMultilevel"/>
    <w:tmpl w:val="5366DBC6"/>
    <w:lvl w:ilvl="0" w:tplc="C01A3000">
      <w:start w:val="21"/>
      <w:numFmt w:val="bullet"/>
      <w:lvlText w:val="-"/>
      <w:lvlJc w:val="left"/>
      <w:pPr>
        <w:ind w:left="720" w:hanging="360"/>
      </w:pPr>
      <w:rPr>
        <w:rFonts w:ascii="SassoonPrimaryInfant" w:eastAsiaTheme="minorHAnsi" w:hAnsi="SassoonPrimaryInfant"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E7772B"/>
    <w:multiLevelType w:val="hybridMultilevel"/>
    <w:tmpl w:val="CB16C088"/>
    <w:lvl w:ilvl="0" w:tplc="B0566E16">
      <w:start w:val="29"/>
      <w:numFmt w:val="bullet"/>
      <w:lvlText w:val="-"/>
      <w:lvlJc w:val="left"/>
      <w:pPr>
        <w:ind w:left="720" w:hanging="360"/>
      </w:pPr>
      <w:rPr>
        <w:rFonts w:ascii="SassoonPrimaryInfant" w:eastAsiaTheme="minorHAnsi" w:hAnsi="SassoonPrimaryInfant"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030C9E"/>
    <w:multiLevelType w:val="hybridMultilevel"/>
    <w:tmpl w:val="AA724AC8"/>
    <w:lvl w:ilvl="0" w:tplc="89A87630">
      <w:start w:val="23"/>
      <w:numFmt w:val="bullet"/>
      <w:lvlText w:val="-"/>
      <w:lvlJc w:val="left"/>
      <w:pPr>
        <w:ind w:left="720" w:hanging="360"/>
      </w:pPr>
      <w:rPr>
        <w:rFonts w:ascii="SassoonPrimaryInfant" w:eastAsiaTheme="minorHAnsi" w:hAnsi="SassoonPrimaryInfant"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CA574C"/>
    <w:multiLevelType w:val="hybridMultilevel"/>
    <w:tmpl w:val="2CBEDD2C"/>
    <w:lvl w:ilvl="0" w:tplc="34A89E58">
      <w:start w:val="23"/>
      <w:numFmt w:val="bullet"/>
      <w:lvlText w:val="-"/>
      <w:lvlJc w:val="left"/>
      <w:pPr>
        <w:ind w:left="720" w:hanging="360"/>
      </w:pPr>
      <w:rPr>
        <w:rFonts w:ascii="SassoonPrimaryInfant" w:eastAsiaTheme="minorHAnsi" w:hAnsi="SassoonPrimaryInfant"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B92D31"/>
    <w:multiLevelType w:val="hybridMultilevel"/>
    <w:tmpl w:val="C47A1272"/>
    <w:lvl w:ilvl="0" w:tplc="C01A3000">
      <w:start w:val="21"/>
      <w:numFmt w:val="bullet"/>
      <w:lvlText w:val="-"/>
      <w:lvlJc w:val="left"/>
      <w:pPr>
        <w:ind w:left="1080" w:hanging="360"/>
      </w:pPr>
      <w:rPr>
        <w:rFonts w:ascii="SassoonPrimaryInfant" w:eastAsiaTheme="minorHAnsi" w:hAnsi="SassoonPrimaryInfant" w:cstheme="minorHAns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D205885"/>
    <w:multiLevelType w:val="hybridMultilevel"/>
    <w:tmpl w:val="F848821A"/>
    <w:lvl w:ilvl="0" w:tplc="C01A3000">
      <w:start w:val="21"/>
      <w:numFmt w:val="bullet"/>
      <w:lvlText w:val="-"/>
      <w:lvlJc w:val="left"/>
      <w:pPr>
        <w:ind w:left="720" w:hanging="360"/>
      </w:pPr>
      <w:rPr>
        <w:rFonts w:ascii="SassoonPrimaryInfant" w:eastAsiaTheme="minorHAnsi" w:hAnsi="SassoonPrimaryInfant"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B62F94"/>
    <w:multiLevelType w:val="hybridMultilevel"/>
    <w:tmpl w:val="EB942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BA72A6A"/>
    <w:multiLevelType w:val="hybridMultilevel"/>
    <w:tmpl w:val="C46037D0"/>
    <w:lvl w:ilvl="0" w:tplc="08090001">
      <w:start w:val="1"/>
      <w:numFmt w:val="bullet"/>
      <w:lvlText w:val=""/>
      <w:lvlJc w:val="left"/>
      <w:pPr>
        <w:ind w:left="405"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B3534C"/>
    <w:multiLevelType w:val="hybridMultilevel"/>
    <w:tmpl w:val="99F4A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CCD44AC"/>
    <w:multiLevelType w:val="hybridMultilevel"/>
    <w:tmpl w:val="150E3F54"/>
    <w:lvl w:ilvl="0" w:tplc="08090001">
      <w:start w:val="1"/>
      <w:numFmt w:val="bullet"/>
      <w:lvlText w:val=""/>
      <w:lvlJc w:val="left"/>
      <w:pPr>
        <w:ind w:left="720" w:hanging="360"/>
      </w:pPr>
      <w:rPr>
        <w:rFonts w:ascii="Symbol" w:hAnsi="Symbol" w:hint="default"/>
      </w:rPr>
    </w:lvl>
    <w:lvl w:ilvl="1" w:tplc="E526750A">
      <w:numFmt w:val="bullet"/>
      <w:lvlText w:val="•"/>
      <w:lvlJc w:val="left"/>
      <w:pPr>
        <w:ind w:left="1440" w:hanging="360"/>
      </w:pPr>
      <w:rPr>
        <w:rFonts w:ascii="SassoonPrimaryInfant" w:eastAsiaTheme="minorHAnsi" w:hAnsi="SassoonPrimaryInfant" w:cs="HelveticaNeue-Bold"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8D5513"/>
    <w:multiLevelType w:val="hybridMultilevel"/>
    <w:tmpl w:val="6B2AB1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9B5F4B"/>
    <w:multiLevelType w:val="hybridMultilevel"/>
    <w:tmpl w:val="31B2C04E"/>
    <w:lvl w:ilvl="0" w:tplc="9C3AEE74">
      <w:numFmt w:val="bullet"/>
      <w:lvlText w:val="•"/>
      <w:lvlJc w:val="left"/>
      <w:pPr>
        <w:ind w:left="720" w:hanging="360"/>
      </w:pPr>
      <w:rPr>
        <w:rFonts w:ascii="SassoonPrimaryInfant" w:eastAsiaTheme="minorHAnsi" w:hAnsi="SassoonPrimaryInfant" w:cs="HelveticaNeue-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367D93"/>
    <w:multiLevelType w:val="hybridMultilevel"/>
    <w:tmpl w:val="88A0D3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8122E42"/>
    <w:multiLevelType w:val="hybridMultilevel"/>
    <w:tmpl w:val="60B46BE4"/>
    <w:lvl w:ilvl="0" w:tplc="C01A3000">
      <w:start w:val="21"/>
      <w:numFmt w:val="bullet"/>
      <w:lvlText w:val="-"/>
      <w:lvlJc w:val="left"/>
      <w:pPr>
        <w:ind w:left="720" w:hanging="360"/>
      </w:pPr>
      <w:rPr>
        <w:rFonts w:ascii="SassoonPrimaryInfant" w:eastAsiaTheme="minorHAnsi" w:hAnsi="SassoonPrimaryInfant" w:cstheme="minorHAnsi" w:hint="default"/>
      </w:rPr>
    </w:lvl>
    <w:lvl w:ilvl="1" w:tplc="9C3AEE74">
      <w:numFmt w:val="bullet"/>
      <w:lvlText w:val="•"/>
      <w:lvlJc w:val="left"/>
      <w:pPr>
        <w:ind w:left="643" w:hanging="360"/>
      </w:pPr>
      <w:rPr>
        <w:rFonts w:ascii="SassoonPrimaryInfant" w:eastAsiaTheme="minorHAnsi" w:hAnsi="SassoonPrimaryInfant" w:cs="HelveticaNeue-Light"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0328E6"/>
    <w:multiLevelType w:val="hybridMultilevel"/>
    <w:tmpl w:val="7BF62876"/>
    <w:lvl w:ilvl="0" w:tplc="C01A3000">
      <w:start w:val="21"/>
      <w:numFmt w:val="bullet"/>
      <w:lvlText w:val="-"/>
      <w:lvlJc w:val="left"/>
      <w:pPr>
        <w:ind w:left="720" w:hanging="360"/>
      </w:pPr>
      <w:rPr>
        <w:rFonts w:ascii="SassoonPrimaryInfant" w:eastAsiaTheme="minorHAnsi" w:hAnsi="SassoonPrimaryInfant"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6E60D97"/>
    <w:multiLevelType w:val="hybridMultilevel"/>
    <w:tmpl w:val="A7BEC0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EE3AA0"/>
    <w:multiLevelType w:val="hybridMultilevel"/>
    <w:tmpl w:val="B5D2E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BAB5CDE"/>
    <w:multiLevelType w:val="hybridMultilevel"/>
    <w:tmpl w:val="08A84EB4"/>
    <w:lvl w:ilvl="0" w:tplc="C01A3000">
      <w:start w:val="21"/>
      <w:numFmt w:val="bullet"/>
      <w:lvlText w:val="-"/>
      <w:lvlJc w:val="left"/>
      <w:pPr>
        <w:ind w:left="720" w:hanging="360"/>
      </w:pPr>
      <w:rPr>
        <w:rFonts w:ascii="SassoonPrimaryInfant" w:eastAsiaTheme="minorHAnsi" w:hAnsi="SassoonPrimaryInfant"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67256BC"/>
    <w:multiLevelType w:val="hybridMultilevel"/>
    <w:tmpl w:val="811A6074"/>
    <w:lvl w:ilvl="0" w:tplc="F8268E7A">
      <w:numFmt w:val="bullet"/>
      <w:lvlText w:val="-"/>
      <w:lvlJc w:val="left"/>
      <w:pPr>
        <w:ind w:left="720" w:hanging="360"/>
      </w:pPr>
      <w:rPr>
        <w:rFonts w:ascii="SassoonPrimaryInfant" w:eastAsiaTheme="minorHAnsi" w:hAnsi="SassoonPrimaryInfant" w:cstheme="minorHAnsi"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83145C4"/>
    <w:multiLevelType w:val="hybridMultilevel"/>
    <w:tmpl w:val="7C540782"/>
    <w:lvl w:ilvl="0" w:tplc="C01A3000">
      <w:start w:val="21"/>
      <w:numFmt w:val="bullet"/>
      <w:lvlText w:val="-"/>
      <w:lvlJc w:val="left"/>
      <w:pPr>
        <w:ind w:left="720" w:hanging="360"/>
      </w:pPr>
      <w:rPr>
        <w:rFonts w:ascii="SassoonPrimaryInfant" w:eastAsiaTheme="minorHAnsi" w:hAnsi="SassoonPrimaryInfant"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A3C1A28"/>
    <w:multiLevelType w:val="hybridMultilevel"/>
    <w:tmpl w:val="4B986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47670133">
    <w:abstractNumId w:val="8"/>
  </w:num>
  <w:num w:numId="2" w16cid:durableId="1377899422">
    <w:abstractNumId w:val="0"/>
  </w:num>
  <w:num w:numId="3" w16cid:durableId="183400281">
    <w:abstractNumId w:val="10"/>
  </w:num>
  <w:num w:numId="4" w16cid:durableId="85197771">
    <w:abstractNumId w:val="6"/>
  </w:num>
  <w:num w:numId="5" w16cid:durableId="1452088109">
    <w:abstractNumId w:val="3"/>
  </w:num>
  <w:num w:numId="6" w16cid:durableId="1035035222">
    <w:abstractNumId w:val="4"/>
  </w:num>
  <w:num w:numId="7" w16cid:durableId="1148787655">
    <w:abstractNumId w:val="2"/>
  </w:num>
  <w:num w:numId="8" w16cid:durableId="1183783532">
    <w:abstractNumId w:val="16"/>
  </w:num>
  <w:num w:numId="9" w16cid:durableId="152573002">
    <w:abstractNumId w:val="1"/>
  </w:num>
  <w:num w:numId="10" w16cid:durableId="1708404903">
    <w:abstractNumId w:val="11"/>
  </w:num>
  <w:num w:numId="11" w16cid:durableId="2009212037">
    <w:abstractNumId w:val="7"/>
  </w:num>
  <w:num w:numId="12" w16cid:durableId="2083210349">
    <w:abstractNumId w:val="9"/>
  </w:num>
  <w:num w:numId="13" w16cid:durableId="1921406316">
    <w:abstractNumId w:val="17"/>
  </w:num>
  <w:num w:numId="14" w16cid:durableId="1152798618">
    <w:abstractNumId w:val="21"/>
  </w:num>
  <w:num w:numId="15" w16cid:durableId="590890631">
    <w:abstractNumId w:val="19"/>
  </w:num>
  <w:num w:numId="16" w16cid:durableId="1741750863">
    <w:abstractNumId w:val="14"/>
  </w:num>
  <w:num w:numId="17" w16cid:durableId="1770008427">
    <w:abstractNumId w:val="15"/>
  </w:num>
  <w:num w:numId="18" w16cid:durableId="1537501498">
    <w:abstractNumId w:val="5"/>
  </w:num>
  <w:num w:numId="19" w16cid:durableId="1924220720">
    <w:abstractNumId w:val="13"/>
  </w:num>
  <w:num w:numId="20" w16cid:durableId="555504698">
    <w:abstractNumId w:val="20"/>
  </w:num>
  <w:num w:numId="21" w16cid:durableId="2094819187">
    <w:abstractNumId w:val="18"/>
  </w:num>
  <w:num w:numId="22" w16cid:durableId="158846529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fullPage" w:percent="10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5363"/>
    <w:rsid w:val="00016E4F"/>
    <w:rsid w:val="00022258"/>
    <w:rsid w:val="000350BD"/>
    <w:rsid w:val="00050335"/>
    <w:rsid w:val="00073695"/>
    <w:rsid w:val="000B5860"/>
    <w:rsid w:val="000C2B65"/>
    <w:rsid w:val="000E7B1C"/>
    <w:rsid w:val="000F5BB3"/>
    <w:rsid w:val="001115FC"/>
    <w:rsid w:val="0011468B"/>
    <w:rsid w:val="0012080D"/>
    <w:rsid w:val="00126339"/>
    <w:rsid w:val="00131E98"/>
    <w:rsid w:val="00134C0C"/>
    <w:rsid w:val="001449D0"/>
    <w:rsid w:val="001557C1"/>
    <w:rsid w:val="00161062"/>
    <w:rsid w:val="0016648E"/>
    <w:rsid w:val="0017063A"/>
    <w:rsid w:val="001A5363"/>
    <w:rsid w:val="001D095E"/>
    <w:rsid w:val="001E04B6"/>
    <w:rsid w:val="00204015"/>
    <w:rsid w:val="002075D1"/>
    <w:rsid w:val="00213DE7"/>
    <w:rsid w:val="00253F7E"/>
    <w:rsid w:val="00295C7A"/>
    <w:rsid w:val="002A6B1B"/>
    <w:rsid w:val="002A71C0"/>
    <w:rsid w:val="002E1D9D"/>
    <w:rsid w:val="002F6C5A"/>
    <w:rsid w:val="0030463F"/>
    <w:rsid w:val="00313696"/>
    <w:rsid w:val="00321E83"/>
    <w:rsid w:val="00336A98"/>
    <w:rsid w:val="00343AAB"/>
    <w:rsid w:val="00350553"/>
    <w:rsid w:val="00366560"/>
    <w:rsid w:val="00370A77"/>
    <w:rsid w:val="00392D2F"/>
    <w:rsid w:val="003974C9"/>
    <w:rsid w:val="003D1230"/>
    <w:rsid w:val="003D2083"/>
    <w:rsid w:val="003E4F20"/>
    <w:rsid w:val="003F2D93"/>
    <w:rsid w:val="00410278"/>
    <w:rsid w:val="00414576"/>
    <w:rsid w:val="004226E1"/>
    <w:rsid w:val="00497928"/>
    <w:rsid w:val="004B2D41"/>
    <w:rsid w:val="004C2EA7"/>
    <w:rsid w:val="0051256F"/>
    <w:rsid w:val="0055086F"/>
    <w:rsid w:val="00570E25"/>
    <w:rsid w:val="005A5FF9"/>
    <w:rsid w:val="005B58C8"/>
    <w:rsid w:val="005E14F3"/>
    <w:rsid w:val="00622091"/>
    <w:rsid w:val="00631AD8"/>
    <w:rsid w:val="0065350E"/>
    <w:rsid w:val="006561E6"/>
    <w:rsid w:val="006E2892"/>
    <w:rsid w:val="00723DA1"/>
    <w:rsid w:val="00732FFD"/>
    <w:rsid w:val="00740025"/>
    <w:rsid w:val="00762860"/>
    <w:rsid w:val="00780EA4"/>
    <w:rsid w:val="0079105F"/>
    <w:rsid w:val="00792B9F"/>
    <w:rsid w:val="007C4DB7"/>
    <w:rsid w:val="007D2EFB"/>
    <w:rsid w:val="007D56AF"/>
    <w:rsid w:val="007D76F0"/>
    <w:rsid w:val="007E2F25"/>
    <w:rsid w:val="007E6551"/>
    <w:rsid w:val="00803997"/>
    <w:rsid w:val="0081189E"/>
    <w:rsid w:val="008160D6"/>
    <w:rsid w:val="008173FD"/>
    <w:rsid w:val="00825CF3"/>
    <w:rsid w:val="00826CE5"/>
    <w:rsid w:val="008521BB"/>
    <w:rsid w:val="00872262"/>
    <w:rsid w:val="00875C99"/>
    <w:rsid w:val="00891E1A"/>
    <w:rsid w:val="008A544B"/>
    <w:rsid w:val="008D00F6"/>
    <w:rsid w:val="009134B5"/>
    <w:rsid w:val="00955648"/>
    <w:rsid w:val="00967B2C"/>
    <w:rsid w:val="00977021"/>
    <w:rsid w:val="009B42AD"/>
    <w:rsid w:val="009D427D"/>
    <w:rsid w:val="009D61C7"/>
    <w:rsid w:val="009D6FA4"/>
    <w:rsid w:val="009F1BF2"/>
    <w:rsid w:val="00A25EA8"/>
    <w:rsid w:val="00A810C7"/>
    <w:rsid w:val="00A94F81"/>
    <w:rsid w:val="00AA2E26"/>
    <w:rsid w:val="00AC7737"/>
    <w:rsid w:val="00AF0949"/>
    <w:rsid w:val="00AF2F67"/>
    <w:rsid w:val="00AF3F0F"/>
    <w:rsid w:val="00B04AD6"/>
    <w:rsid w:val="00B54F5D"/>
    <w:rsid w:val="00B6626F"/>
    <w:rsid w:val="00B703D8"/>
    <w:rsid w:val="00B71BC0"/>
    <w:rsid w:val="00B75315"/>
    <w:rsid w:val="00B90208"/>
    <w:rsid w:val="00BB61AF"/>
    <w:rsid w:val="00BF5000"/>
    <w:rsid w:val="00C541F6"/>
    <w:rsid w:val="00C5727B"/>
    <w:rsid w:val="00C61473"/>
    <w:rsid w:val="00C646D7"/>
    <w:rsid w:val="00C71DD8"/>
    <w:rsid w:val="00C80AAA"/>
    <w:rsid w:val="00C919B0"/>
    <w:rsid w:val="00CD60D7"/>
    <w:rsid w:val="00CE5006"/>
    <w:rsid w:val="00D01EB4"/>
    <w:rsid w:val="00D43213"/>
    <w:rsid w:val="00D5097E"/>
    <w:rsid w:val="00D929AB"/>
    <w:rsid w:val="00D9364F"/>
    <w:rsid w:val="00DB0EC5"/>
    <w:rsid w:val="00DC44C6"/>
    <w:rsid w:val="00DD2C55"/>
    <w:rsid w:val="00DD5112"/>
    <w:rsid w:val="00DF4F4C"/>
    <w:rsid w:val="00E00D60"/>
    <w:rsid w:val="00E0151A"/>
    <w:rsid w:val="00E2195F"/>
    <w:rsid w:val="00E471CF"/>
    <w:rsid w:val="00E556FA"/>
    <w:rsid w:val="00E55C64"/>
    <w:rsid w:val="00E6395B"/>
    <w:rsid w:val="00E81639"/>
    <w:rsid w:val="00E9750C"/>
    <w:rsid w:val="00EA5B49"/>
    <w:rsid w:val="00EB40A9"/>
    <w:rsid w:val="00ED75F7"/>
    <w:rsid w:val="00EF37D4"/>
    <w:rsid w:val="00F1247A"/>
    <w:rsid w:val="00F41390"/>
    <w:rsid w:val="00F46953"/>
    <w:rsid w:val="00F47E48"/>
    <w:rsid w:val="00F51C54"/>
    <w:rsid w:val="00F544C8"/>
    <w:rsid w:val="00F621DD"/>
    <w:rsid w:val="00F77D2C"/>
    <w:rsid w:val="00FA25C4"/>
    <w:rsid w:val="00FC365D"/>
    <w:rsid w:val="00FE3B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2DDF9E"/>
  <w15:chartTrackingRefBased/>
  <w15:docId w15:val="{43DE9CDE-7302-467D-9085-4AF91E463C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536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A53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A5363"/>
    <w:pPr>
      <w:ind w:left="720"/>
      <w:contextualSpacing/>
    </w:pPr>
  </w:style>
  <w:style w:type="character" w:styleId="Hyperlink">
    <w:name w:val="Hyperlink"/>
    <w:basedOn w:val="DefaultParagraphFont"/>
    <w:uiPriority w:val="99"/>
    <w:unhideWhenUsed/>
    <w:rsid w:val="001A5363"/>
    <w:rPr>
      <w:color w:val="0563C1" w:themeColor="hyperlink"/>
      <w:u w:val="single"/>
    </w:rPr>
  </w:style>
  <w:style w:type="character" w:styleId="UnresolvedMention">
    <w:name w:val="Unresolved Mention"/>
    <w:basedOn w:val="DefaultParagraphFont"/>
    <w:uiPriority w:val="99"/>
    <w:semiHidden/>
    <w:unhideWhenUsed/>
    <w:rsid w:val="00B54F5D"/>
    <w:rPr>
      <w:color w:val="605E5C"/>
      <w:shd w:val="clear" w:color="auto" w:fill="E1DFDD"/>
    </w:rPr>
  </w:style>
  <w:style w:type="character" w:customStyle="1" w:styleId="xcontentpasted0">
    <w:name w:val="x_contentpasted0"/>
    <w:basedOn w:val="DefaultParagraphFont"/>
    <w:rsid w:val="00AA2E26"/>
  </w:style>
  <w:style w:type="paragraph" w:styleId="NoSpacing">
    <w:name w:val="No Spacing"/>
    <w:uiPriority w:val="1"/>
    <w:qFormat/>
    <w:rsid w:val="007E6551"/>
    <w:pPr>
      <w:spacing w:after="0" w:line="240" w:lineRule="auto"/>
    </w:pPr>
  </w:style>
  <w:style w:type="character" w:styleId="FollowedHyperlink">
    <w:name w:val="FollowedHyperlink"/>
    <w:basedOn w:val="DefaultParagraphFont"/>
    <w:uiPriority w:val="99"/>
    <w:semiHidden/>
    <w:unhideWhenUsed/>
    <w:rsid w:val="00DD511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827499">
      <w:bodyDiv w:val="1"/>
      <w:marLeft w:val="0"/>
      <w:marRight w:val="0"/>
      <w:marTop w:val="0"/>
      <w:marBottom w:val="0"/>
      <w:divBdr>
        <w:top w:val="none" w:sz="0" w:space="0" w:color="auto"/>
        <w:left w:val="none" w:sz="0" w:space="0" w:color="auto"/>
        <w:bottom w:val="none" w:sz="0" w:space="0" w:color="auto"/>
        <w:right w:val="none" w:sz="0" w:space="0" w:color="auto"/>
      </w:divBdr>
    </w:div>
    <w:div w:id="129329383">
      <w:bodyDiv w:val="1"/>
      <w:marLeft w:val="0"/>
      <w:marRight w:val="0"/>
      <w:marTop w:val="0"/>
      <w:marBottom w:val="0"/>
      <w:divBdr>
        <w:top w:val="none" w:sz="0" w:space="0" w:color="auto"/>
        <w:left w:val="none" w:sz="0" w:space="0" w:color="auto"/>
        <w:bottom w:val="none" w:sz="0" w:space="0" w:color="auto"/>
        <w:right w:val="none" w:sz="0" w:space="0" w:color="auto"/>
      </w:divBdr>
      <w:divsChild>
        <w:div w:id="588461825">
          <w:marLeft w:val="0"/>
          <w:marRight w:val="0"/>
          <w:marTop w:val="240"/>
          <w:marBottom w:val="0"/>
          <w:divBdr>
            <w:top w:val="none" w:sz="0" w:space="0" w:color="auto"/>
            <w:left w:val="none" w:sz="0" w:space="0" w:color="auto"/>
            <w:bottom w:val="none" w:sz="0" w:space="0" w:color="auto"/>
            <w:right w:val="none" w:sz="0" w:space="0" w:color="auto"/>
          </w:divBdr>
        </w:div>
        <w:div w:id="1189216733">
          <w:marLeft w:val="0"/>
          <w:marRight w:val="0"/>
          <w:marTop w:val="0"/>
          <w:marBottom w:val="0"/>
          <w:divBdr>
            <w:top w:val="none" w:sz="0" w:space="0" w:color="auto"/>
            <w:left w:val="none" w:sz="0" w:space="0" w:color="auto"/>
            <w:bottom w:val="none" w:sz="0" w:space="0" w:color="auto"/>
            <w:right w:val="none" w:sz="0" w:space="0" w:color="auto"/>
          </w:divBdr>
        </w:div>
      </w:divsChild>
    </w:div>
    <w:div w:id="181482173">
      <w:bodyDiv w:val="1"/>
      <w:marLeft w:val="0"/>
      <w:marRight w:val="0"/>
      <w:marTop w:val="0"/>
      <w:marBottom w:val="0"/>
      <w:divBdr>
        <w:top w:val="none" w:sz="0" w:space="0" w:color="auto"/>
        <w:left w:val="none" w:sz="0" w:space="0" w:color="auto"/>
        <w:bottom w:val="none" w:sz="0" w:space="0" w:color="auto"/>
        <w:right w:val="none" w:sz="0" w:space="0" w:color="auto"/>
      </w:divBdr>
    </w:div>
    <w:div w:id="294990220">
      <w:bodyDiv w:val="1"/>
      <w:marLeft w:val="0"/>
      <w:marRight w:val="0"/>
      <w:marTop w:val="0"/>
      <w:marBottom w:val="0"/>
      <w:divBdr>
        <w:top w:val="none" w:sz="0" w:space="0" w:color="auto"/>
        <w:left w:val="none" w:sz="0" w:space="0" w:color="auto"/>
        <w:bottom w:val="none" w:sz="0" w:space="0" w:color="auto"/>
        <w:right w:val="none" w:sz="0" w:space="0" w:color="auto"/>
      </w:divBdr>
    </w:div>
    <w:div w:id="442771592">
      <w:bodyDiv w:val="1"/>
      <w:marLeft w:val="0"/>
      <w:marRight w:val="0"/>
      <w:marTop w:val="0"/>
      <w:marBottom w:val="0"/>
      <w:divBdr>
        <w:top w:val="none" w:sz="0" w:space="0" w:color="auto"/>
        <w:left w:val="none" w:sz="0" w:space="0" w:color="auto"/>
        <w:bottom w:val="none" w:sz="0" w:space="0" w:color="auto"/>
        <w:right w:val="none" w:sz="0" w:space="0" w:color="auto"/>
      </w:divBdr>
    </w:div>
    <w:div w:id="640037041">
      <w:bodyDiv w:val="1"/>
      <w:marLeft w:val="0"/>
      <w:marRight w:val="0"/>
      <w:marTop w:val="0"/>
      <w:marBottom w:val="0"/>
      <w:divBdr>
        <w:top w:val="none" w:sz="0" w:space="0" w:color="auto"/>
        <w:left w:val="none" w:sz="0" w:space="0" w:color="auto"/>
        <w:bottom w:val="none" w:sz="0" w:space="0" w:color="auto"/>
        <w:right w:val="none" w:sz="0" w:space="0" w:color="auto"/>
      </w:divBdr>
      <w:divsChild>
        <w:div w:id="1765491814">
          <w:marLeft w:val="0"/>
          <w:marRight w:val="0"/>
          <w:marTop w:val="240"/>
          <w:marBottom w:val="0"/>
          <w:divBdr>
            <w:top w:val="none" w:sz="0" w:space="0" w:color="auto"/>
            <w:left w:val="none" w:sz="0" w:space="0" w:color="auto"/>
            <w:bottom w:val="none" w:sz="0" w:space="0" w:color="auto"/>
            <w:right w:val="none" w:sz="0" w:space="0" w:color="auto"/>
          </w:divBdr>
        </w:div>
      </w:divsChild>
    </w:div>
    <w:div w:id="774132515">
      <w:bodyDiv w:val="1"/>
      <w:marLeft w:val="0"/>
      <w:marRight w:val="0"/>
      <w:marTop w:val="0"/>
      <w:marBottom w:val="0"/>
      <w:divBdr>
        <w:top w:val="none" w:sz="0" w:space="0" w:color="auto"/>
        <w:left w:val="none" w:sz="0" w:space="0" w:color="auto"/>
        <w:bottom w:val="none" w:sz="0" w:space="0" w:color="auto"/>
        <w:right w:val="none" w:sz="0" w:space="0" w:color="auto"/>
      </w:divBdr>
      <w:divsChild>
        <w:div w:id="1832452533">
          <w:marLeft w:val="0"/>
          <w:marRight w:val="0"/>
          <w:marTop w:val="240"/>
          <w:marBottom w:val="0"/>
          <w:divBdr>
            <w:top w:val="none" w:sz="0" w:space="0" w:color="auto"/>
            <w:left w:val="none" w:sz="0" w:space="0" w:color="auto"/>
            <w:bottom w:val="none" w:sz="0" w:space="0" w:color="auto"/>
            <w:right w:val="none" w:sz="0" w:space="0" w:color="auto"/>
          </w:divBdr>
        </w:div>
        <w:div w:id="277178129">
          <w:marLeft w:val="0"/>
          <w:marRight w:val="0"/>
          <w:marTop w:val="0"/>
          <w:marBottom w:val="0"/>
          <w:divBdr>
            <w:top w:val="none" w:sz="0" w:space="0" w:color="auto"/>
            <w:left w:val="none" w:sz="0" w:space="0" w:color="auto"/>
            <w:bottom w:val="none" w:sz="0" w:space="0" w:color="auto"/>
            <w:right w:val="none" w:sz="0" w:space="0" w:color="auto"/>
          </w:divBdr>
        </w:div>
      </w:divsChild>
    </w:div>
    <w:div w:id="835416889">
      <w:bodyDiv w:val="1"/>
      <w:marLeft w:val="0"/>
      <w:marRight w:val="0"/>
      <w:marTop w:val="0"/>
      <w:marBottom w:val="0"/>
      <w:divBdr>
        <w:top w:val="none" w:sz="0" w:space="0" w:color="auto"/>
        <w:left w:val="none" w:sz="0" w:space="0" w:color="auto"/>
        <w:bottom w:val="none" w:sz="0" w:space="0" w:color="auto"/>
        <w:right w:val="none" w:sz="0" w:space="0" w:color="auto"/>
      </w:divBdr>
    </w:div>
    <w:div w:id="1083330735">
      <w:bodyDiv w:val="1"/>
      <w:marLeft w:val="0"/>
      <w:marRight w:val="0"/>
      <w:marTop w:val="0"/>
      <w:marBottom w:val="0"/>
      <w:divBdr>
        <w:top w:val="none" w:sz="0" w:space="0" w:color="auto"/>
        <w:left w:val="none" w:sz="0" w:space="0" w:color="auto"/>
        <w:bottom w:val="none" w:sz="0" w:space="0" w:color="auto"/>
        <w:right w:val="none" w:sz="0" w:space="0" w:color="auto"/>
      </w:divBdr>
    </w:div>
    <w:div w:id="1223100060">
      <w:bodyDiv w:val="1"/>
      <w:marLeft w:val="0"/>
      <w:marRight w:val="0"/>
      <w:marTop w:val="0"/>
      <w:marBottom w:val="0"/>
      <w:divBdr>
        <w:top w:val="none" w:sz="0" w:space="0" w:color="auto"/>
        <w:left w:val="none" w:sz="0" w:space="0" w:color="auto"/>
        <w:bottom w:val="none" w:sz="0" w:space="0" w:color="auto"/>
        <w:right w:val="none" w:sz="0" w:space="0" w:color="auto"/>
      </w:divBdr>
    </w:div>
    <w:div w:id="1250115472">
      <w:bodyDiv w:val="1"/>
      <w:marLeft w:val="0"/>
      <w:marRight w:val="0"/>
      <w:marTop w:val="0"/>
      <w:marBottom w:val="0"/>
      <w:divBdr>
        <w:top w:val="none" w:sz="0" w:space="0" w:color="auto"/>
        <w:left w:val="none" w:sz="0" w:space="0" w:color="auto"/>
        <w:bottom w:val="none" w:sz="0" w:space="0" w:color="auto"/>
        <w:right w:val="none" w:sz="0" w:space="0" w:color="auto"/>
      </w:divBdr>
    </w:div>
    <w:div w:id="1272664454">
      <w:bodyDiv w:val="1"/>
      <w:marLeft w:val="0"/>
      <w:marRight w:val="0"/>
      <w:marTop w:val="0"/>
      <w:marBottom w:val="0"/>
      <w:divBdr>
        <w:top w:val="none" w:sz="0" w:space="0" w:color="auto"/>
        <w:left w:val="none" w:sz="0" w:space="0" w:color="auto"/>
        <w:bottom w:val="none" w:sz="0" w:space="0" w:color="auto"/>
        <w:right w:val="none" w:sz="0" w:space="0" w:color="auto"/>
      </w:divBdr>
    </w:div>
    <w:div w:id="1547912781">
      <w:bodyDiv w:val="1"/>
      <w:marLeft w:val="0"/>
      <w:marRight w:val="0"/>
      <w:marTop w:val="0"/>
      <w:marBottom w:val="0"/>
      <w:divBdr>
        <w:top w:val="none" w:sz="0" w:space="0" w:color="auto"/>
        <w:left w:val="none" w:sz="0" w:space="0" w:color="auto"/>
        <w:bottom w:val="none" w:sz="0" w:space="0" w:color="auto"/>
        <w:right w:val="none" w:sz="0" w:space="0" w:color="auto"/>
      </w:divBdr>
    </w:div>
    <w:div w:id="1583250707">
      <w:bodyDiv w:val="1"/>
      <w:marLeft w:val="0"/>
      <w:marRight w:val="0"/>
      <w:marTop w:val="0"/>
      <w:marBottom w:val="0"/>
      <w:divBdr>
        <w:top w:val="none" w:sz="0" w:space="0" w:color="auto"/>
        <w:left w:val="none" w:sz="0" w:space="0" w:color="auto"/>
        <w:bottom w:val="none" w:sz="0" w:space="0" w:color="auto"/>
        <w:right w:val="none" w:sz="0" w:space="0" w:color="auto"/>
      </w:divBdr>
    </w:div>
    <w:div w:id="2034761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s.hargreaves@janvrin.sch.je"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mallon@janvrin.sch.je" TargetMode="External"/><Relationship Id="rId11" Type="http://schemas.openxmlformats.org/officeDocument/2006/relationships/image" Target="media/image3.png"/><Relationship Id="rId5" Type="http://schemas.openxmlformats.org/officeDocument/2006/relationships/image" Target="media/image1.png"/><Relationship Id="rId10" Type="http://schemas.openxmlformats.org/officeDocument/2006/relationships/hyperlink" Target="https://www.booksfortopics.com/booklists/topics/history/victorians/" TargetMode="External"/><Relationship Id="rId4" Type="http://schemas.openxmlformats.org/officeDocument/2006/relationships/webSettings" Target="webSettings.xml"/><Relationship Id="rId9" Type="http://schemas.openxmlformats.org/officeDocument/2006/relationships/hyperlink" Target="https://www.booksfortopics.com/booklists/topics/science-maths-computing/celebrating-scie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1130</Words>
  <Characters>6445</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Mallon</dc:creator>
  <cp:keywords/>
  <dc:description/>
  <cp:lastModifiedBy>Jenny McMurray</cp:lastModifiedBy>
  <cp:revision>2</cp:revision>
  <dcterms:created xsi:type="dcterms:W3CDTF">2026-01-13T07:13:00Z</dcterms:created>
  <dcterms:modified xsi:type="dcterms:W3CDTF">2026-01-13T07:13:00Z</dcterms:modified>
</cp:coreProperties>
</file>