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EA8BA" w14:textId="11EB9673" w:rsidR="00CE2F7F" w:rsidRPr="00DB336F" w:rsidRDefault="00CE2F7F" w:rsidP="009B791E">
      <w:pPr>
        <w:jc w:val="center"/>
        <w:rPr>
          <w:rFonts w:ascii="SassoonPrimaryInfant" w:hAnsi="SassoonPrimaryInfant" w:cstheme="minorHAnsi"/>
          <w:color w:val="000000" w:themeColor="text1"/>
          <w:sz w:val="20"/>
          <w:szCs w:val="20"/>
          <w:u w:val="single"/>
        </w:rPr>
      </w:pPr>
      <w:r w:rsidRPr="00DB336F">
        <w:rPr>
          <w:rFonts w:ascii="SassoonPrimaryInfant" w:hAnsi="SassoonPrimaryInfant" w:cstheme="minorHAnsi"/>
          <w:b/>
          <w:bCs/>
          <w:color w:val="000000" w:themeColor="text1"/>
          <w:sz w:val="20"/>
          <w:szCs w:val="20"/>
          <w:u w:val="single"/>
        </w:rPr>
        <w:t xml:space="preserve">Janvrin Reception Curriculum Letter: </w:t>
      </w:r>
      <w:r w:rsidR="009B0D30">
        <w:rPr>
          <w:rFonts w:ascii="SassoonPrimaryInfant" w:hAnsi="SassoonPrimaryInfant" w:cstheme="minorHAnsi"/>
          <w:b/>
          <w:bCs/>
          <w:color w:val="000000" w:themeColor="text1"/>
          <w:sz w:val="20"/>
          <w:szCs w:val="20"/>
          <w:u w:val="single"/>
        </w:rPr>
        <w:t>Spring 1</w:t>
      </w:r>
    </w:p>
    <w:tbl>
      <w:tblPr>
        <w:tblStyle w:val="TableGrid"/>
        <w:tblW w:w="10490" w:type="dxa"/>
        <w:tblInd w:w="-714" w:type="dxa"/>
        <w:tblLook w:val="04A0" w:firstRow="1" w:lastRow="0" w:firstColumn="1" w:lastColumn="0" w:noHBand="0" w:noVBand="1"/>
      </w:tblPr>
      <w:tblGrid>
        <w:gridCol w:w="5222"/>
        <w:gridCol w:w="5268"/>
      </w:tblGrid>
      <w:tr w:rsidR="00CE2F7F" w:rsidRPr="00DB336F" w14:paraId="638AF30A" w14:textId="77777777" w:rsidTr="00FF058A">
        <w:tc>
          <w:tcPr>
            <w:tcW w:w="5222" w:type="dxa"/>
          </w:tcPr>
          <w:p w14:paraId="34CB85C6" w14:textId="77777777" w:rsidR="00CE2F7F" w:rsidRDefault="00CE2F7F" w:rsidP="00FF058A">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Key dates</w:t>
            </w:r>
          </w:p>
          <w:p w14:paraId="14AE4B55" w14:textId="77777777" w:rsidR="0085524F" w:rsidRDefault="0085524F" w:rsidP="009B791E">
            <w:pPr>
              <w:jc w:val="center"/>
              <w:rPr>
                <w:rFonts w:ascii="SassoonPrimaryInfant" w:hAnsi="SassoonPrimaryInfant" w:cstheme="minorHAnsi"/>
                <w:b/>
                <w:bCs/>
                <w:color w:val="000000" w:themeColor="text1"/>
                <w:sz w:val="20"/>
                <w:szCs w:val="20"/>
              </w:rPr>
            </w:pPr>
          </w:p>
          <w:p w14:paraId="1B553155" w14:textId="2C64231A" w:rsidR="00D0155F" w:rsidRDefault="00D0155F" w:rsidP="009B791E">
            <w:pPr>
              <w:jc w:val="center"/>
              <w:rPr>
                <w:rFonts w:ascii="SassoonPrimaryInfant" w:hAnsi="SassoonPrimaryInfant" w:cstheme="minorHAnsi"/>
                <w:color w:val="000000" w:themeColor="text1"/>
                <w:sz w:val="20"/>
                <w:szCs w:val="20"/>
              </w:rPr>
            </w:pPr>
            <w:r w:rsidRPr="00D0155F">
              <w:rPr>
                <w:rFonts w:ascii="SassoonPrimaryInfant" w:hAnsi="SassoonPrimaryInfant" w:cstheme="minorHAnsi"/>
                <w:color w:val="000000" w:themeColor="text1"/>
                <w:sz w:val="20"/>
                <w:szCs w:val="20"/>
              </w:rPr>
              <w:t xml:space="preserve">Eyes tests – </w:t>
            </w:r>
            <w:r w:rsidR="008A0A72">
              <w:rPr>
                <w:rFonts w:ascii="SassoonPrimaryInfant" w:hAnsi="SassoonPrimaryInfant" w:cstheme="minorHAnsi"/>
                <w:color w:val="000000" w:themeColor="text1"/>
                <w:sz w:val="20"/>
                <w:szCs w:val="20"/>
              </w:rPr>
              <w:t>06</w:t>
            </w:r>
            <w:r w:rsidRPr="00D0155F">
              <w:rPr>
                <w:rFonts w:ascii="SassoonPrimaryInfant" w:hAnsi="SassoonPrimaryInfant" w:cstheme="minorHAnsi"/>
                <w:color w:val="000000" w:themeColor="text1"/>
                <w:sz w:val="20"/>
                <w:szCs w:val="20"/>
              </w:rPr>
              <w:t>/0</w:t>
            </w:r>
            <w:r w:rsidR="003D530E">
              <w:rPr>
                <w:rFonts w:ascii="SassoonPrimaryInfant" w:hAnsi="SassoonPrimaryInfant" w:cstheme="minorHAnsi"/>
                <w:color w:val="000000" w:themeColor="text1"/>
                <w:sz w:val="20"/>
                <w:szCs w:val="20"/>
              </w:rPr>
              <w:t>1</w:t>
            </w:r>
            <w:r w:rsidRPr="00D0155F">
              <w:rPr>
                <w:rFonts w:ascii="SassoonPrimaryInfant" w:hAnsi="SassoonPrimaryInfant" w:cstheme="minorHAnsi"/>
                <w:color w:val="000000" w:themeColor="text1"/>
                <w:sz w:val="20"/>
                <w:szCs w:val="20"/>
              </w:rPr>
              <w:t>/2</w:t>
            </w:r>
            <w:r w:rsidR="008A0A72">
              <w:rPr>
                <w:rFonts w:ascii="SassoonPrimaryInfant" w:hAnsi="SassoonPrimaryInfant" w:cstheme="minorHAnsi"/>
                <w:color w:val="000000" w:themeColor="text1"/>
                <w:sz w:val="20"/>
                <w:szCs w:val="20"/>
              </w:rPr>
              <w:t>6</w:t>
            </w:r>
            <w:r>
              <w:rPr>
                <w:rFonts w:ascii="SassoonPrimaryInfant" w:hAnsi="SassoonPrimaryInfant" w:cstheme="minorHAnsi"/>
                <w:color w:val="000000" w:themeColor="text1"/>
                <w:sz w:val="20"/>
                <w:szCs w:val="20"/>
              </w:rPr>
              <w:t xml:space="preserve"> </w:t>
            </w:r>
          </w:p>
          <w:p w14:paraId="617B088E" w14:textId="77777777" w:rsidR="008A0A72" w:rsidRDefault="008A0A72" w:rsidP="009B791E">
            <w:pPr>
              <w:jc w:val="center"/>
              <w:rPr>
                <w:rFonts w:ascii="SassoonPrimaryInfant" w:hAnsi="SassoonPrimaryInfant" w:cstheme="minorHAnsi"/>
                <w:color w:val="000000" w:themeColor="text1"/>
                <w:sz w:val="20"/>
                <w:szCs w:val="20"/>
              </w:rPr>
            </w:pPr>
          </w:p>
          <w:p w14:paraId="45504D94" w14:textId="5F9D272B" w:rsidR="00D0155F" w:rsidRDefault="008A0A72"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 xml:space="preserve">Talk Together – This term we would like to invite the parents into our classroom In line with developing our Oracy, this is an opportunity for the children to show you their books and to talk to you about the things they have done. </w:t>
            </w:r>
            <w:r w:rsidR="000266B9">
              <w:rPr>
                <w:rFonts w:ascii="SassoonPrimaryInfant" w:hAnsi="SassoonPrimaryInfant" w:cstheme="minorHAnsi"/>
                <w:color w:val="000000" w:themeColor="text1"/>
                <w:sz w:val="20"/>
                <w:szCs w:val="20"/>
              </w:rPr>
              <w:t>The time will be 2.15pm – 2.45pm</w:t>
            </w:r>
          </w:p>
          <w:p w14:paraId="448400FB" w14:textId="77777777" w:rsidR="00653010" w:rsidRDefault="00653010" w:rsidP="009B791E">
            <w:pPr>
              <w:jc w:val="center"/>
              <w:rPr>
                <w:rFonts w:ascii="SassoonPrimaryInfant" w:hAnsi="SassoonPrimaryInfant" w:cstheme="minorHAnsi"/>
                <w:color w:val="000000" w:themeColor="text1"/>
                <w:sz w:val="20"/>
                <w:szCs w:val="20"/>
              </w:rPr>
            </w:pPr>
          </w:p>
          <w:p w14:paraId="3C62D3D0" w14:textId="0051D342" w:rsidR="00653010" w:rsidRDefault="008A0A72"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No trip this half term</w:t>
            </w:r>
          </w:p>
          <w:p w14:paraId="1AE5C84C" w14:textId="77777777" w:rsidR="00FF058A" w:rsidRDefault="00FF058A" w:rsidP="009B791E">
            <w:pPr>
              <w:jc w:val="center"/>
              <w:rPr>
                <w:rFonts w:ascii="SassoonPrimaryInfant" w:hAnsi="SassoonPrimaryInfant" w:cstheme="minorHAnsi"/>
                <w:color w:val="000000" w:themeColor="text1"/>
                <w:sz w:val="20"/>
                <w:szCs w:val="20"/>
              </w:rPr>
            </w:pPr>
          </w:p>
          <w:p w14:paraId="14EB511D" w14:textId="62036642" w:rsidR="00FF058A" w:rsidRPr="00FF058A" w:rsidRDefault="00FF058A" w:rsidP="009B791E">
            <w:pPr>
              <w:jc w:val="center"/>
              <w:rPr>
                <w:rFonts w:ascii="SassoonPrimaryInfant" w:hAnsi="SassoonPrimaryInfant" w:cstheme="minorHAnsi"/>
                <w:b/>
                <w:bCs/>
                <w:color w:val="000000" w:themeColor="text1"/>
                <w:sz w:val="20"/>
                <w:szCs w:val="20"/>
              </w:rPr>
            </w:pPr>
            <w:r w:rsidRPr="00FF058A">
              <w:rPr>
                <w:rFonts w:ascii="SassoonPrimaryInfant" w:hAnsi="SassoonPrimaryInfant" w:cstheme="minorHAnsi"/>
                <w:b/>
                <w:bCs/>
                <w:color w:val="000000" w:themeColor="text1"/>
                <w:sz w:val="20"/>
                <w:szCs w:val="20"/>
              </w:rPr>
              <w:t>Key adults</w:t>
            </w:r>
          </w:p>
          <w:p w14:paraId="637E8235" w14:textId="7F467F73" w:rsidR="00FF058A" w:rsidRDefault="00FF058A"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Mr Miles</w:t>
            </w:r>
          </w:p>
          <w:p w14:paraId="2DCA4C65" w14:textId="3DB7E66E" w:rsidR="00FF058A" w:rsidRDefault="00FF058A"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Mrs Planner (Class LSA)</w:t>
            </w:r>
          </w:p>
          <w:p w14:paraId="56535614" w14:textId="53165F8B" w:rsidR="00FF058A" w:rsidRDefault="00FF058A"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 xml:space="preserve">Mrs </w:t>
            </w:r>
            <w:proofErr w:type="spellStart"/>
            <w:r>
              <w:rPr>
                <w:rFonts w:ascii="SassoonPrimaryInfant" w:hAnsi="SassoonPrimaryInfant" w:cstheme="minorHAnsi"/>
                <w:color w:val="000000" w:themeColor="text1"/>
                <w:sz w:val="20"/>
                <w:szCs w:val="20"/>
              </w:rPr>
              <w:t>Briddon</w:t>
            </w:r>
            <w:proofErr w:type="spellEnd"/>
            <w:r>
              <w:rPr>
                <w:rFonts w:ascii="SassoonPrimaryInfant" w:hAnsi="SassoonPrimaryInfant" w:cstheme="minorHAnsi"/>
                <w:color w:val="000000" w:themeColor="text1"/>
                <w:sz w:val="20"/>
                <w:szCs w:val="20"/>
              </w:rPr>
              <w:t xml:space="preserve"> (Class LSA)</w:t>
            </w:r>
          </w:p>
          <w:p w14:paraId="5D27B538" w14:textId="09F02A44" w:rsidR="00954589" w:rsidRPr="00DB336F" w:rsidRDefault="00FF058A" w:rsidP="00FF058A">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Miss Jany (Class LSA)</w:t>
            </w:r>
          </w:p>
        </w:tc>
        <w:tc>
          <w:tcPr>
            <w:tcW w:w="5268" w:type="dxa"/>
          </w:tcPr>
          <w:p w14:paraId="5760010E" w14:textId="77777777"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Reading</w:t>
            </w:r>
          </w:p>
          <w:p w14:paraId="3E6528CB" w14:textId="700F32A5" w:rsidR="0085524F" w:rsidRDefault="00CE2F7F" w:rsidP="009B791E">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 xml:space="preserve">We are </w:t>
            </w:r>
            <w:r w:rsidR="009B0D30">
              <w:rPr>
                <w:rFonts w:ascii="SassoonPrimaryInfant" w:hAnsi="SassoonPrimaryInfant" w:cstheme="minorHAnsi"/>
                <w:color w:val="000000" w:themeColor="text1"/>
                <w:sz w:val="20"/>
                <w:szCs w:val="20"/>
              </w:rPr>
              <w:t>continuing our</w:t>
            </w:r>
            <w:r w:rsidRPr="00DB336F">
              <w:rPr>
                <w:rFonts w:ascii="SassoonPrimaryInfant" w:hAnsi="SassoonPrimaryInfant" w:cstheme="minorHAnsi"/>
                <w:color w:val="000000" w:themeColor="text1"/>
                <w:sz w:val="20"/>
                <w:szCs w:val="20"/>
              </w:rPr>
              <w:t xml:space="preserve"> new sounds </w:t>
            </w:r>
            <w:r w:rsidR="00121C56">
              <w:rPr>
                <w:rFonts w:ascii="SassoonPrimaryInfant" w:hAnsi="SassoonPrimaryInfant" w:cstheme="minorHAnsi"/>
                <w:color w:val="000000" w:themeColor="text1"/>
                <w:sz w:val="20"/>
                <w:szCs w:val="20"/>
              </w:rPr>
              <w:t>in</w:t>
            </w:r>
            <w:r w:rsidRPr="00DB336F">
              <w:rPr>
                <w:rFonts w:ascii="SassoonPrimaryInfant" w:hAnsi="SassoonPrimaryInfant" w:cstheme="minorHAnsi"/>
                <w:color w:val="000000" w:themeColor="text1"/>
                <w:sz w:val="20"/>
                <w:szCs w:val="20"/>
              </w:rPr>
              <w:t xml:space="preserve"> RWInc and </w:t>
            </w:r>
            <w:r w:rsidR="00121C56">
              <w:rPr>
                <w:rFonts w:ascii="SassoonPrimaryInfant" w:hAnsi="SassoonPrimaryInfant" w:cstheme="minorHAnsi"/>
                <w:color w:val="000000" w:themeColor="text1"/>
                <w:sz w:val="20"/>
                <w:szCs w:val="20"/>
              </w:rPr>
              <w:t xml:space="preserve">then we </w:t>
            </w:r>
            <w:r w:rsidRPr="00DB336F">
              <w:rPr>
                <w:rFonts w:ascii="SassoonPrimaryInfant" w:hAnsi="SassoonPrimaryInfant" w:cstheme="minorHAnsi"/>
                <w:color w:val="000000" w:themeColor="text1"/>
                <w:sz w:val="20"/>
                <w:szCs w:val="20"/>
              </w:rPr>
              <w:t>will be putting our sound knowledge into practice</w:t>
            </w:r>
            <w:r w:rsidR="00BE36C2">
              <w:rPr>
                <w:rFonts w:ascii="SassoonPrimaryInfant" w:hAnsi="SassoonPrimaryInfant" w:cstheme="minorHAnsi"/>
                <w:color w:val="000000" w:themeColor="text1"/>
                <w:sz w:val="20"/>
                <w:szCs w:val="20"/>
              </w:rPr>
              <w:t xml:space="preserve"> for blending and segmenting words.</w:t>
            </w:r>
          </w:p>
          <w:p w14:paraId="320BCEE2" w14:textId="6457EC17" w:rsidR="00CE2F7F" w:rsidRDefault="00C954AC"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 xml:space="preserve">During this term we will be starting levelled </w:t>
            </w:r>
            <w:r w:rsidR="0085524F">
              <w:rPr>
                <w:rFonts w:ascii="SassoonPrimaryInfant" w:hAnsi="SassoonPrimaryInfant" w:cstheme="minorHAnsi"/>
                <w:color w:val="000000" w:themeColor="text1"/>
                <w:sz w:val="20"/>
                <w:szCs w:val="20"/>
              </w:rPr>
              <w:t>r</w:t>
            </w:r>
            <w:r>
              <w:rPr>
                <w:rFonts w:ascii="SassoonPrimaryInfant" w:hAnsi="SassoonPrimaryInfant" w:cstheme="minorHAnsi"/>
                <w:color w:val="000000" w:themeColor="text1"/>
                <w:sz w:val="20"/>
                <w:szCs w:val="20"/>
              </w:rPr>
              <w:t xml:space="preserve">eading books which children will </w:t>
            </w:r>
            <w:r w:rsidR="0085524F">
              <w:rPr>
                <w:rFonts w:ascii="SassoonPrimaryInfant" w:hAnsi="SassoonPrimaryInfant" w:cstheme="minorHAnsi"/>
                <w:color w:val="000000" w:themeColor="text1"/>
                <w:sz w:val="20"/>
                <w:szCs w:val="20"/>
              </w:rPr>
              <w:t xml:space="preserve">read at school with us first and then bring home to practice with you. Please guide your child in blending the sounds in words together using Fred talk. We will change these books every Friday so please ensure it is returned in your child’s red book bag. </w:t>
            </w:r>
          </w:p>
          <w:p w14:paraId="2F4E5EC5" w14:textId="2A26345F" w:rsidR="0085524F" w:rsidRDefault="0085524F" w:rsidP="009B791E">
            <w:pPr>
              <w:jc w:val="center"/>
            </w:pPr>
            <w:r>
              <w:rPr>
                <w:rFonts w:ascii="SassoonPrimaryInfant" w:hAnsi="SassoonPrimaryInfant" w:cstheme="minorHAnsi"/>
                <w:color w:val="000000" w:themeColor="text1"/>
                <w:sz w:val="20"/>
                <w:szCs w:val="20"/>
              </w:rPr>
              <w:t xml:space="preserve">You will find more information on sound blending in this guidance video: </w:t>
            </w:r>
          </w:p>
          <w:p w14:paraId="19155C84" w14:textId="4900B528" w:rsidR="0085524F" w:rsidRPr="00121C56" w:rsidRDefault="00121C56" w:rsidP="00121C56">
            <w:pPr>
              <w:jc w:val="center"/>
              <w:rPr>
                <w:rFonts w:ascii="SassoonPrimaryInfant" w:hAnsi="SassoonPrimaryInfant" w:cstheme="minorHAnsi"/>
                <w:color w:val="000000" w:themeColor="text1"/>
                <w:sz w:val="20"/>
                <w:szCs w:val="20"/>
              </w:rPr>
            </w:pPr>
            <w:hyperlink r:id="rId5" w:history="1">
              <w:r w:rsidRPr="005A6BF6">
                <w:rPr>
                  <w:rStyle w:val="Hyperlink"/>
                  <w:rFonts w:ascii="SassoonPrimaryInfant" w:hAnsi="SassoonPrimaryInfant" w:cstheme="minorHAnsi"/>
                  <w:sz w:val="20"/>
                  <w:szCs w:val="20"/>
                </w:rPr>
                <w:t>https://www.youtube.com/watch?v=p_6Jb0-3qz8</w:t>
              </w:r>
            </w:hyperlink>
            <w:r>
              <w:rPr>
                <w:rFonts w:ascii="SassoonPrimaryInfant" w:hAnsi="SassoonPrimaryInfant" w:cstheme="minorHAnsi"/>
                <w:color w:val="000000" w:themeColor="text1"/>
                <w:sz w:val="20"/>
                <w:szCs w:val="20"/>
              </w:rPr>
              <w:t xml:space="preserve"> </w:t>
            </w:r>
          </w:p>
        </w:tc>
      </w:tr>
      <w:tr w:rsidR="00CE2F7F" w:rsidRPr="00DB336F" w14:paraId="51B084E8" w14:textId="77777777" w:rsidTr="00FF058A">
        <w:tc>
          <w:tcPr>
            <w:tcW w:w="5222" w:type="dxa"/>
          </w:tcPr>
          <w:p w14:paraId="649AC496" w14:textId="73A6A8BB"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Maths</w:t>
            </w:r>
          </w:p>
          <w:p w14:paraId="2074954C" w14:textId="5BA415ED" w:rsidR="00CE2F7F" w:rsidRPr="00DB336F" w:rsidRDefault="00CE2F7F" w:rsidP="009B791E">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This half term we will be focusing on the following maths topics:</w:t>
            </w:r>
          </w:p>
          <w:p w14:paraId="32C6B102" w14:textId="0E9A3E1F" w:rsidR="00954589" w:rsidRDefault="00DE6CB5" w:rsidP="00DB336F">
            <w:pPr>
              <w:pStyle w:val="ListParagraph"/>
              <w:numPr>
                <w:ilvl w:val="0"/>
                <w:numId w:val="1"/>
              </w:numPr>
              <w:rPr>
                <w:rFonts w:ascii="SassoonPrimaryInfant" w:hAnsi="SassoonPrimaryInfant" w:cstheme="minorHAnsi"/>
                <w:b/>
                <w:bCs/>
                <w:color w:val="000000" w:themeColor="text1"/>
                <w:sz w:val="20"/>
                <w:szCs w:val="20"/>
              </w:rPr>
            </w:pPr>
            <w:r>
              <w:rPr>
                <w:rFonts w:ascii="SassoonPrimaryInfant" w:hAnsi="SassoonPrimaryInfant" w:cstheme="minorHAnsi"/>
                <w:b/>
                <w:bCs/>
                <w:color w:val="000000" w:themeColor="text1"/>
                <w:sz w:val="20"/>
                <w:szCs w:val="20"/>
              </w:rPr>
              <w:t xml:space="preserve">Counting </w:t>
            </w:r>
            <w:r w:rsidR="00FF058A">
              <w:rPr>
                <w:rFonts w:ascii="SassoonPrimaryInfant" w:hAnsi="SassoonPrimaryInfant" w:cstheme="minorHAnsi"/>
                <w:b/>
                <w:bCs/>
                <w:color w:val="000000" w:themeColor="text1"/>
                <w:sz w:val="20"/>
                <w:szCs w:val="20"/>
              </w:rPr>
              <w:t>(Number zero and Number patterns)</w:t>
            </w:r>
          </w:p>
          <w:p w14:paraId="6AD5D699" w14:textId="77777777" w:rsidR="00DE6CB5" w:rsidRDefault="00DE6CB5" w:rsidP="00DB336F">
            <w:pPr>
              <w:pStyle w:val="ListParagraph"/>
              <w:numPr>
                <w:ilvl w:val="0"/>
                <w:numId w:val="1"/>
              </w:numPr>
              <w:rPr>
                <w:rFonts w:ascii="SassoonPrimaryInfant" w:hAnsi="SassoonPrimaryInfant" w:cstheme="minorHAnsi"/>
                <w:b/>
                <w:bCs/>
                <w:color w:val="000000" w:themeColor="text1"/>
                <w:sz w:val="20"/>
                <w:szCs w:val="20"/>
              </w:rPr>
            </w:pPr>
            <w:r>
              <w:rPr>
                <w:rFonts w:ascii="SassoonPrimaryInfant" w:hAnsi="SassoonPrimaryInfant" w:cstheme="minorHAnsi"/>
                <w:b/>
                <w:bCs/>
                <w:color w:val="000000" w:themeColor="text1"/>
                <w:sz w:val="20"/>
                <w:szCs w:val="20"/>
              </w:rPr>
              <w:t>Addition</w:t>
            </w:r>
          </w:p>
          <w:p w14:paraId="293DCE83" w14:textId="3FE4B6E0" w:rsidR="00DE6CB5" w:rsidRPr="004B5086" w:rsidRDefault="00DE6CB5" w:rsidP="004B5086">
            <w:pPr>
              <w:pStyle w:val="ListParagraph"/>
              <w:numPr>
                <w:ilvl w:val="0"/>
                <w:numId w:val="1"/>
              </w:numPr>
              <w:rPr>
                <w:rFonts w:ascii="SassoonPrimaryInfant" w:hAnsi="SassoonPrimaryInfant" w:cstheme="minorHAnsi"/>
                <w:b/>
                <w:bCs/>
                <w:color w:val="000000" w:themeColor="text1"/>
                <w:sz w:val="20"/>
                <w:szCs w:val="20"/>
              </w:rPr>
            </w:pPr>
            <w:r>
              <w:rPr>
                <w:rFonts w:ascii="SassoonPrimaryInfant" w:hAnsi="SassoonPrimaryInfant" w:cstheme="minorHAnsi"/>
                <w:b/>
                <w:bCs/>
                <w:color w:val="000000" w:themeColor="text1"/>
                <w:sz w:val="20"/>
                <w:szCs w:val="20"/>
              </w:rPr>
              <w:t xml:space="preserve">Comparing and ordering </w:t>
            </w:r>
          </w:p>
        </w:tc>
        <w:tc>
          <w:tcPr>
            <w:tcW w:w="5268" w:type="dxa"/>
          </w:tcPr>
          <w:p w14:paraId="43284344" w14:textId="77777777"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Drawing Club</w:t>
            </w:r>
          </w:p>
          <w:p w14:paraId="7AA97312" w14:textId="348F5B8C" w:rsidR="00CE2F7F" w:rsidRPr="00DB336F" w:rsidRDefault="00CE2F7F" w:rsidP="009B791E">
            <w:pPr>
              <w:spacing w:after="160" w:line="259" w:lineRule="auto"/>
              <w:jc w:val="center"/>
              <w:rPr>
                <w:rFonts w:ascii="SassoonPrimaryInfant" w:hAnsi="SassoonPrimaryInfant" w:cstheme="minorHAnsi"/>
                <w:color w:val="000000" w:themeColor="text1"/>
                <w:sz w:val="20"/>
                <w:szCs w:val="20"/>
              </w:rPr>
            </w:pPr>
            <w:r w:rsidRPr="00DB336F">
              <w:rPr>
                <w:rFonts w:ascii="SassoonPrimaryInfant" w:eastAsia="Times New Roman" w:hAnsi="SassoonPrimaryInfant" w:cstheme="minorHAnsi"/>
                <w:color w:val="000000" w:themeColor="text1"/>
                <w:sz w:val="20"/>
                <w:szCs w:val="20"/>
                <w:shd w:val="clear" w:color="auto" w:fill="FFFFFF"/>
              </w:rPr>
              <w:t xml:space="preserve">Drawing Club </w:t>
            </w:r>
            <w:r w:rsidR="006821D8" w:rsidRPr="00DB336F">
              <w:rPr>
                <w:rFonts w:ascii="SassoonPrimaryInfant" w:eastAsia="Times New Roman" w:hAnsi="SassoonPrimaryInfant" w:cstheme="minorHAnsi"/>
                <w:color w:val="000000" w:themeColor="text1"/>
                <w:sz w:val="20"/>
                <w:szCs w:val="20"/>
                <w:shd w:val="clear" w:color="auto" w:fill="FFFFFF"/>
              </w:rPr>
              <w:t>opens</w:t>
            </w:r>
            <w:r w:rsidRPr="00DB336F">
              <w:rPr>
                <w:rFonts w:ascii="SassoonPrimaryInfant" w:eastAsia="Times New Roman" w:hAnsi="SassoonPrimaryInfant" w:cstheme="minorHAnsi"/>
                <w:color w:val="000000" w:themeColor="text1"/>
                <w:sz w:val="20"/>
                <w:szCs w:val="20"/>
                <w:shd w:val="clear" w:color="auto" w:fill="FFFFFF"/>
              </w:rPr>
              <w:t xml:space="preserve"> the magic world of tales and story to children whilst at the same time enriching their language skills and developing their fine motor skills.</w:t>
            </w:r>
            <w:r w:rsidR="004B5086">
              <w:rPr>
                <w:rFonts w:ascii="SassoonPrimaryInfant" w:eastAsia="Times New Roman" w:hAnsi="SassoonPrimaryInfant" w:cstheme="minorHAnsi"/>
                <w:color w:val="000000" w:themeColor="text1"/>
                <w:sz w:val="20"/>
                <w:szCs w:val="20"/>
                <w:shd w:val="clear" w:color="auto" w:fill="FFFFFF"/>
              </w:rPr>
              <w:t xml:space="preserve"> </w:t>
            </w:r>
          </w:p>
        </w:tc>
      </w:tr>
      <w:tr w:rsidR="00CE2F7F" w:rsidRPr="00DB336F" w14:paraId="7EEFDA5D" w14:textId="77777777" w:rsidTr="00FF058A">
        <w:tc>
          <w:tcPr>
            <w:tcW w:w="5222" w:type="dxa"/>
          </w:tcPr>
          <w:p w14:paraId="7BE78C6C" w14:textId="1D97A4EB"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Jigsaw (PSHE)</w:t>
            </w:r>
          </w:p>
          <w:p w14:paraId="7D030AC2" w14:textId="61034162" w:rsidR="00954589" w:rsidRPr="00DB336F" w:rsidRDefault="009B791E" w:rsidP="009B791E">
            <w:pPr>
              <w:jc w:val="center"/>
              <w:rPr>
                <w:rFonts w:ascii="SassoonPrimaryInfant" w:hAnsi="SassoonPrimaryInfant" w:cstheme="minorHAnsi"/>
                <w:color w:val="000000" w:themeColor="text1"/>
                <w:sz w:val="20"/>
                <w:szCs w:val="20"/>
                <w:highlight w:val="yellow"/>
              </w:rPr>
            </w:pPr>
            <w:r w:rsidRPr="00DB336F">
              <w:rPr>
                <w:rFonts w:ascii="SassoonPrimaryInfant" w:hAnsi="SassoonPrimaryInfant" w:cstheme="minorHAnsi"/>
                <w:color w:val="000000" w:themeColor="text1"/>
                <w:sz w:val="20"/>
                <w:szCs w:val="20"/>
              </w:rPr>
              <w:t>Our Jigsaw focus this half term i</w:t>
            </w:r>
            <w:r w:rsidR="00DE6CB5">
              <w:rPr>
                <w:rFonts w:ascii="SassoonPrimaryInfant" w:hAnsi="SassoonPrimaryInfant" w:cstheme="minorHAnsi"/>
                <w:color w:val="000000" w:themeColor="text1"/>
                <w:sz w:val="20"/>
                <w:szCs w:val="20"/>
              </w:rPr>
              <w:t xml:space="preserve">s dreams and goals. The children will be looking at how to overcome challenges, how to </w:t>
            </w:r>
            <w:r w:rsidR="00E16BBD">
              <w:rPr>
                <w:rFonts w:ascii="SassoonPrimaryInfant" w:hAnsi="SassoonPrimaryInfant" w:cstheme="minorHAnsi"/>
                <w:color w:val="000000" w:themeColor="text1"/>
                <w:sz w:val="20"/>
                <w:szCs w:val="20"/>
              </w:rPr>
              <w:t>persevere</w:t>
            </w:r>
            <w:r w:rsidR="00DE6CB5">
              <w:rPr>
                <w:rFonts w:ascii="SassoonPrimaryInfant" w:hAnsi="SassoonPrimaryInfant" w:cstheme="minorHAnsi"/>
                <w:color w:val="000000" w:themeColor="text1"/>
                <w:sz w:val="20"/>
                <w:szCs w:val="20"/>
              </w:rPr>
              <w:t xml:space="preserve">, goal setting, how to encourage others and how it feels to achieve your goal. </w:t>
            </w:r>
          </w:p>
        </w:tc>
        <w:tc>
          <w:tcPr>
            <w:tcW w:w="5268" w:type="dxa"/>
          </w:tcPr>
          <w:p w14:paraId="48A50CFB" w14:textId="4CBA78D7" w:rsidR="00FA5E53" w:rsidRPr="00DB336F" w:rsidRDefault="00CE2F7F" w:rsidP="00DE6CB5">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b/>
                <w:bCs/>
                <w:color w:val="000000" w:themeColor="text1"/>
                <w:sz w:val="20"/>
                <w:szCs w:val="20"/>
              </w:rPr>
              <w:t>RE</w:t>
            </w:r>
            <w:r w:rsidR="00DE6CB5">
              <w:rPr>
                <w:rFonts w:ascii="SassoonPrimaryInfant" w:hAnsi="SassoonPrimaryInfant" w:cstheme="minorHAnsi"/>
                <w:b/>
                <w:bCs/>
                <w:color w:val="000000" w:themeColor="text1"/>
                <w:sz w:val="20"/>
                <w:szCs w:val="20"/>
              </w:rPr>
              <w:br/>
            </w:r>
            <w:r w:rsidR="00DE6CB5">
              <w:rPr>
                <w:rFonts w:ascii="SassoonPrimaryInfant" w:hAnsi="SassoonPrimaryInfant" w:cstheme="minorHAnsi"/>
                <w:color w:val="000000" w:themeColor="text1"/>
                <w:sz w:val="20"/>
                <w:szCs w:val="20"/>
              </w:rPr>
              <w:t xml:space="preserve">The Christianity focus continues </w:t>
            </w:r>
            <w:r w:rsidR="00E16BBD">
              <w:rPr>
                <w:rFonts w:ascii="SassoonPrimaryInfant" w:hAnsi="SassoonPrimaryInfant" w:cstheme="minorHAnsi"/>
                <w:color w:val="000000" w:themeColor="text1"/>
                <w:sz w:val="20"/>
                <w:szCs w:val="20"/>
              </w:rPr>
              <w:t>this</w:t>
            </w:r>
            <w:r w:rsidR="00DE6CB5">
              <w:rPr>
                <w:rFonts w:ascii="SassoonPrimaryInfant" w:hAnsi="SassoonPrimaryInfant" w:cstheme="minorHAnsi"/>
                <w:color w:val="000000" w:themeColor="text1"/>
                <w:sz w:val="20"/>
                <w:szCs w:val="20"/>
              </w:rPr>
              <w:t xml:space="preserve"> term. The children will be talking</w:t>
            </w:r>
            <w:r w:rsidR="00FF058A">
              <w:rPr>
                <w:rFonts w:ascii="SassoonPrimaryInfant" w:hAnsi="SassoonPrimaryInfant" w:cstheme="minorHAnsi"/>
                <w:color w:val="000000" w:themeColor="text1"/>
                <w:sz w:val="20"/>
                <w:szCs w:val="20"/>
              </w:rPr>
              <w:t xml:space="preserve"> about</w:t>
            </w:r>
            <w:r w:rsidR="00DE6CB5">
              <w:rPr>
                <w:rFonts w:ascii="SassoonPrimaryInfant" w:hAnsi="SassoonPrimaryInfant" w:cstheme="minorHAnsi"/>
                <w:color w:val="000000" w:themeColor="text1"/>
                <w:sz w:val="20"/>
                <w:szCs w:val="20"/>
              </w:rPr>
              <w:t xml:space="preserve"> things they find interesting and </w:t>
            </w:r>
            <w:r w:rsidR="00FF058A">
              <w:rPr>
                <w:rFonts w:ascii="SassoonPrimaryInfant" w:hAnsi="SassoonPrimaryInfant" w:cstheme="minorHAnsi"/>
                <w:color w:val="000000" w:themeColor="text1"/>
                <w:sz w:val="20"/>
                <w:szCs w:val="20"/>
              </w:rPr>
              <w:t xml:space="preserve">that they </w:t>
            </w:r>
            <w:r w:rsidR="00DE6CB5">
              <w:rPr>
                <w:rFonts w:ascii="SassoonPrimaryInfant" w:hAnsi="SassoonPrimaryInfant" w:cstheme="minorHAnsi"/>
                <w:color w:val="000000" w:themeColor="text1"/>
                <w:sz w:val="20"/>
                <w:szCs w:val="20"/>
              </w:rPr>
              <w:t xml:space="preserve">enjoy, retelling stories about the world thinking about ways to express their ideas and feelings. </w:t>
            </w:r>
          </w:p>
        </w:tc>
      </w:tr>
      <w:tr w:rsidR="00CE2F7F" w:rsidRPr="00DB336F" w14:paraId="2B945664" w14:textId="77777777" w:rsidTr="00FF058A">
        <w:trPr>
          <w:trHeight w:val="2332"/>
        </w:trPr>
        <w:tc>
          <w:tcPr>
            <w:tcW w:w="5222" w:type="dxa"/>
          </w:tcPr>
          <w:p w14:paraId="5299122D" w14:textId="3D87F08B"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Music</w:t>
            </w:r>
            <w:r w:rsidR="00DB336F" w:rsidRPr="00DB336F">
              <w:rPr>
                <w:rFonts w:ascii="SassoonPrimaryInfant" w:hAnsi="SassoonPrimaryInfant" w:cstheme="minorHAnsi"/>
                <w:b/>
                <w:bCs/>
                <w:color w:val="000000" w:themeColor="text1"/>
                <w:sz w:val="20"/>
                <w:szCs w:val="20"/>
              </w:rPr>
              <w:t xml:space="preserve"> – Mrs Lawrence</w:t>
            </w:r>
          </w:p>
          <w:p w14:paraId="435948EE" w14:textId="77777777" w:rsidR="008A0A72" w:rsidRPr="008A0A72" w:rsidRDefault="008A0A72" w:rsidP="008A0A72">
            <w:pPr>
              <w:spacing w:after="160" w:line="259" w:lineRule="auto"/>
              <w:jc w:val="center"/>
              <w:rPr>
                <w:rFonts w:ascii="SassoonPrimaryInfant" w:eastAsia="Times New Roman" w:hAnsi="SassoonPrimaryInfant" w:cstheme="minorHAnsi"/>
                <w:color w:val="000000" w:themeColor="text1"/>
                <w:sz w:val="20"/>
                <w:szCs w:val="20"/>
              </w:rPr>
            </w:pPr>
            <w:r w:rsidRPr="008A0A72">
              <w:rPr>
                <w:rFonts w:ascii="SassoonPrimaryInfant" w:eastAsia="Times New Roman" w:hAnsi="SassoonPrimaryInfant" w:cstheme="minorHAnsi"/>
                <w:color w:val="000000" w:themeColor="text1"/>
                <w:sz w:val="20"/>
                <w:szCs w:val="20"/>
              </w:rPr>
              <w:t>In music we shall be exploring sounds in the environment both natural and man-made. We shall be making music with body percussion, singing and using instruments. And most importantly listening to the sounds around us. We shall make music to celebrate the Lunar new year and dance with fans!</w:t>
            </w:r>
          </w:p>
          <w:p w14:paraId="555B33DE" w14:textId="42A4B24F" w:rsidR="00CE2F7F" w:rsidRPr="00DB336F" w:rsidRDefault="00CE2F7F" w:rsidP="00653010">
            <w:pPr>
              <w:spacing w:after="160" w:line="259" w:lineRule="auto"/>
              <w:jc w:val="center"/>
              <w:rPr>
                <w:rFonts w:ascii="SassoonPrimaryInfant" w:eastAsia="Times New Roman" w:hAnsi="SassoonPrimaryInfant" w:cstheme="minorHAnsi"/>
                <w:color w:val="000000" w:themeColor="text1"/>
                <w:sz w:val="20"/>
                <w:szCs w:val="20"/>
              </w:rPr>
            </w:pPr>
          </w:p>
        </w:tc>
        <w:tc>
          <w:tcPr>
            <w:tcW w:w="5268" w:type="dxa"/>
          </w:tcPr>
          <w:p w14:paraId="7FCDC396" w14:textId="280173A4" w:rsidR="00CE2F7F" w:rsidRPr="00DB336F" w:rsidRDefault="00C94F18"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Art</w:t>
            </w:r>
          </w:p>
          <w:p w14:paraId="023C69E0" w14:textId="0277EDFA" w:rsidR="009B0D30" w:rsidRDefault="00C94F18" w:rsidP="009B0D30">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 xml:space="preserve">This half term our focus artist is </w:t>
            </w:r>
            <w:r w:rsidR="00DE6CB5" w:rsidRPr="00DE6CB5">
              <w:rPr>
                <w:rFonts w:ascii="SassoonPrimaryInfant" w:hAnsi="SassoonPrimaryInfant" w:cstheme="minorHAnsi"/>
                <w:color w:val="000000" w:themeColor="text1"/>
                <w:sz w:val="20"/>
                <w:szCs w:val="20"/>
              </w:rPr>
              <w:t>Mondrian</w:t>
            </w:r>
            <w:r w:rsidR="00DE6CB5">
              <w:rPr>
                <w:rFonts w:ascii="SassoonPrimaryInfant" w:hAnsi="SassoonPrimaryInfant" w:cstheme="minorHAnsi"/>
                <w:color w:val="000000" w:themeColor="text1"/>
                <w:sz w:val="20"/>
                <w:szCs w:val="20"/>
              </w:rPr>
              <w:t xml:space="preserve">. </w:t>
            </w:r>
          </w:p>
          <w:p w14:paraId="3CD79EF7" w14:textId="77777777" w:rsidR="00DE6CB5" w:rsidRDefault="00DE6CB5" w:rsidP="009B0D30">
            <w:pPr>
              <w:jc w:val="center"/>
              <w:rPr>
                <w:rFonts w:ascii="SassoonPrimaryInfant" w:hAnsi="SassoonPrimaryInfant" w:cstheme="minorHAnsi"/>
                <w:color w:val="000000" w:themeColor="text1"/>
                <w:sz w:val="20"/>
                <w:szCs w:val="20"/>
              </w:rPr>
            </w:pPr>
          </w:p>
          <w:p w14:paraId="3D5972C2" w14:textId="716FB3A3" w:rsidR="00954589" w:rsidRPr="00DB336F" w:rsidRDefault="00DE6CB5" w:rsidP="00DE6CB5">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 xml:space="preserve">Our art skills that we will be practising are colour mixing, patterns and lines and shapes. </w:t>
            </w:r>
          </w:p>
        </w:tc>
      </w:tr>
      <w:tr w:rsidR="00CE2F7F" w:rsidRPr="00DB336F" w14:paraId="0617508E" w14:textId="77777777" w:rsidTr="00FF058A">
        <w:tc>
          <w:tcPr>
            <w:tcW w:w="5222" w:type="dxa"/>
          </w:tcPr>
          <w:p w14:paraId="74C312F7" w14:textId="4322A1E3"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PE</w:t>
            </w:r>
            <w:r w:rsidR="00DB336F" w:rsidRPr="00DB336F">
              <w:rPr>
                <w:rFonts w:ascii="SassoonPrimaryInfant" w:hAnsi="SassoonPrimaryInfant" w:cstheme="minorHAnsi"/>
                <w:b/>
                <w:bCs/>
                <w:color w:val="000000" w:themeColor="text1"/>
                <w:sz w:val="20"/>
                <w:szCs w:val="20"/>
              </w:rPr>
              <w:t xml:space="preserve"> – Mr Ashton</w:t>
            </w:r>
          </w:p>
          <w:p w14:paraId="7ABB895C" w14:textId="6BFF97AB" w:rsidR="00CE2F7F" w:rsidRPr="00DB336F" w:rsidRDefault="008A0A72" w:rsidP="009B791E">
            <w:pPr>
              <w:jc w:val="center"/>
              <w:rPr>
                <w:rFonts w:ascii="SassoonPrimaryInfant" w:hAnsi="SassoonPrimaryInfant" w:cstheme="minorHAnsi"/>
                <w:color w:val="000000" w:themeColor="text1"/>
                <w:sz w:val="20"/>
                <w:szCs w:val="20"/>
              </w:rPr>
            </w:pPr>
            <w:r w:rsidRPr="008A0A72">
              <w:rPr>
                <w:rFonts w:ascii="SassoonPrimaryInfant" w:hAnsi="SassoonPrimaryInfant" w:cstheme="minorHAnsi"/>
                <w:color w:val="000000" w:themeColor="text1"/>
                <w:sz w:val="20"/>
                <w:szCs w:val="20"/>
              </w:rPr>
              <w:t>This half term, we will be having lots of fun as we look to further develop key fundamental movement skills, such as: throwing, catching, kicking and rolling in a range of new and exciting games. We will also be taking part in activities that allow us to demonstrate our skills of agility, balance and coordination</w:t>
            </w:r>
          </w:p>
        </w:tc>
        <w:tc>
          <w:tcPr>
            <w:tcW w:w="5268" w:type="dxa"/>
          </w:tcPr>
          <w:p w14:paraId="0791838A" w14:textId="77777777"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In The Moment Planning (ITMP)</w:t>
            </w:r>
          </w:p>
          <w:p w14:paraId="0CF6BF11" w14:textId="32321D90" w:rsidR="00CE2F7F" w:rsidRDefault="00CE2F7F" w:rsidP="009B791E">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You will know if your child is one of the focus children of the week as a letter will come home the Friday before</w:t>
            </w:r>
            <w:r w:rsidR="009B0D30">
              <w:rPr>
                <w:rFonts w:ascii="SassoonPrimaryInfant" w:hAnsi="SassoonPrimaryInfant" w:cstheme="minorHAnsi"/>
                <w:color w:val="000000" w:themeColor="text1"/>
                <w:sz w:val="20"/>
                <w:szCs w:val="20"/>
              </w:rPr>
              <w:t xml:space="preserve">. </w:t>
            </w:r>
            <w:r w:rsidR="00F83553">
              <w:rPr>
                <w:rFonts w:ascii="SassoonPrimaryInfant" w:hAnsi="SassoonPrimaryInfant" w:cstheme="minorHAnsi"/>
                <w:color w:val="000000" w:themeColor="text1"/>
                <w:sz w:val="20"/>
                <w:szCs w:val="20"/>
              </w:rPr>
              <w:t xml:space="preserve">We will </w:t>
            </w:r>
            <w:r w:rsidR="00B91DF9">
              <w:rPr>
                <w:rFonts w:ascii="SassoonPrimaryInfant" w:hAnsi="SassoonPrimaryInfant" w:cstheme="minorHAnsi"/>
                <w:color w:val="000000" w:themeColor="text1"/>
                <w:sz w:val="20"/>
                <w:szCs w:val="20"/>
              </w:rPr>
              <w:t xml:space="preserve">also </w:t>
            </w:r>
            <w:r w:rsidR="00F83553">
              <w:rPr>
                <w:rFonts w:ascii="SassoonPrimaryInfant" w:hAnsi="SassoonPrimaryInfant" w:cstheme="minorHAnsi"/>
                <w:color w:val="000000" w:themeColor="text1"/>
                <w:sz w:val="20"/>
                <w:szCs w:val="20"/>
              </w:rPr>
              <w:t>send an</w:t>
            </w:r>
            <w:r w:rsidR="009B0D30">
              <w:rPr>
                <w:rFonts w:ascii="SassoonPrimaryInfant" w:hAnsi="SassoonPrimaryInfant" w:cstheme="minorHAnsi"/>
                <w:color w:val="000000" w:themeColor="text1"/>
                <w:sz w:val="20"/>
                <w:szCs w:val="20"/>
              </w:rPr>
              <w:t xml:space="preserve"> i</w:t>
            </w:r>
            <w:r w:rsidR="0085524F">
              <w:rPr>
                <w:rFonts w:ascii="SassoonPrimaryInfant" w:hAnsi="SassoonPrimaryInfant" w:cstheme="minorHAnsi"/>
                <w:color w:val="000000" w:themeColor="text1"/>
                <w:sz w:val="20"/>
                <w:szCs w:val="20"/>
              </w:rPr>
              <w:t>P</w:t>
            </w:r>
            <w:r w:rsidR="009B0D30">
              <w:rPr>
                <w:rFonts w:ascii="SassoonPrimaryInfant" w:hAnsi="SassoonPrimaryInfant" w:cstheme="minorHAnsi"/>
                <w:color w:val="000000" w:themeColor="text1"/>
                <w:sz w:val="20"/>
                <w:szCs w:val="20"/>
              </w:rPr>
              <w:t>ad</w:t>
            </w:r>
            <w:r w:rsidR="00300D29">
              <w:rPr>
                <w:rFonts w:ascii="SassoonPrimaryInfant" w:hAnsi="SassoonPrimaryInfant" w:cstheme="minorHAnsi"/>
                <w:color w:val="000000" w:themeColor="text1"/>
                <w:sz w:val="20"/>
                <w:szCs w:val="20"/>
              </w:rPr>
              <w:t xml:space="preserve"> too</w:t>
            </w:r>
            <w:r w:rsidR="00F83553">
              <w:rPr>
                <w:rFonts w:ascii="SassoonPrimaryInfant" w:hAnsi="SassoonPrimaryInfant" w:cstheme="minorHAnsi"/>
                <w:color w:val="000000" w:themeColor="text1"/>
                <w:sz w:val="20"/>
                <w:szCs w:val="20"/>
              </w:rPr>
              <w:t xml:space="preserve"> for pictures to be taken </w:t>
            </w:r>
            <w:r w:rsidR="00B91DF9">
              <w:rPr>
                <w:rFonts w:ascii="SassoonPrimaryInfant" w:hAnsi="SassoonPrimaryInfant" w:cstheme="minorHAnsi"/>
                <w:color w:val="000000" w:themeColor="text1"/>
                <w:sz w:val="20"/>
                <w:szCs w:val="20"/>
              </w:rPr>
              <w:t>which will then be</w:t>
            </w:r>
            <w:r w:rsidR="00F83553">
              <w:rPr>
                <w:rFonts w:ascii="SassoonPrimaryInfant" w:hAnsi="SassoonPrimaryInfant" w:cstheme="minorHAnsi"/>
                <w:color w:val="000000" w:themeColor="text1"/>
                <w:sz w:val="20"/>
                <w:szCs w:val="20"/>
              </w:rPr>
              <w:t xml:space="preserve"> shared with the class</w:t>
            </w:r>
            <w:r w:rsidR="00300D29">
              <w:rPr>
                <w:rFonts w:ascii="SassoonPrimaryInfant" w:hAnsi="SassoonPrimaryInfant" w:cstheme="minorHAnsi"/>
                <w:color w:val="000000" w:themeColor="text1"/>
                <w:sz w:val="20"/>
                <w:szCs w:val="20"/>
              </w:rPr>
              <w:t xml:space="preserve"> on Monday</w:t>
            </w:r>
            <w:r w:rsidR="00F83553">
              <w:rPr>
                <w:rFonts w:ascii="SassoonPrimaryInfant" w:hAnsi="SassoonPrimaryInfant" w:cstheme="minorHAnsi"/>
                <w:color w:val="000000" w:themeColor="text1"/>
                <w:sz w:val="20"/>
                <w:szCs w:val="20"/>
              </w:rPr>
              <w:t xml:space="preserve">. Please also </w:t>
            </w:r>
            <w:r w:rsidR="00300D29">
              <w:rPr>
                <w:rFonts w:ascii="SassoonPrimaryInfant" w:hAnsi="SassoonPrimaryInfant" w:cstheme="minorHAnsi"/>
                <w:color w:val="000000" w:themeColor="text1"/>
                <w:sz w:val="20"/>
                <w:szCs w:val="20"/>
              </w:rPr>
              <w:t>up</w:t>
            </w:r>
            <w:r w:rsidR="00F83553">
              <w:rPr>
                <w:rFonts w:ascii="SassoonPrimaryInfant" w:hAnsi="SassoonPrimaryInfant" w:cstheme="minorHAnsi"/>
                <w:color w:val="000000" w:themeColor="text1"/>
                <w:sz w:val="20"/>
                <w:szCs w:val="20"/>
              </w:rPr>
              <w:t xml:space="preserve">load any pictures to </w:t>
            </w:r>
            <w:r w:rsidR="009B0D30" w:rsidRPr="00F83553">
              <w:rPr>
                <w:rFonts w:ascii="SassoonPrimaryInfant" w:hAnsi="SassoonPrimaryInfant" w:cstheme="minorHAnsi"/>
                <w:color w:val="000000" w:themeColor="text1"/>
                <w:sz w:val="20"/>
                <w:szCs w:val="20"/>
              </w:rPr>
              <w:t>tapestry</w:t>
            </w:r>
            <w:r w:rsidR="00F83553" w:rsidRPr="00F83553">
              <w:rPr>
                <w:rFonts w:ascii="SassoonPrimaryInfant" w:hAnsi="SassoonPrimaryInfant" w:cstheme="minorHAnsi"/>
                <w:color w:val="000000" w:themeColor="text1"/>
                <w:sz w:val="20"/>
                <w:szCs w:val="20"/>
              </w:rPr>
              <w:t xml:space="preserve"> as well</w:t>
            </w:r>
            <w:r w:rsidR="009B0D30">
              <w:rPr>
                <w:rFonts w:ascii="SassoonPrimaryInfant" w:hAnsi="SassoonPrimaryInfant" w:cstheme="minorHAnsi"/>
                <w:color w:val="000000" w:themeColor="text1"/>
                <w:sz w:val="20"/>
                <w:szCs w:val="20"/>
              </w:rPr>
              <w:t xml:space="preserve">. </w:t>
            </w:r>
            <w:r w:rsidRPr="00DB336F">
              <w:rPr>
                <w:rFonts w:ascii="SassoonPrimaryInfant" w:hAnsi="SassoonPrimaryInfant" w:cstheme="minorHAnsi"/>
                <w:color w:val="000000" w:themeColor="text1"/>
                <w:sz w:val="20"/>
                <w:szCs w:val="20"/>
              </w:rPr>
              <w:t>This week will also be the week of your consultation.</w:t>
            </w:r>
            <w:r w:rsidR="004B5086">
              <w:rPr>
                <w:rFonts w:ascii="SassoonPrimaryInfant" w:hAnsi="SassoonPrimaryInfant" w:cstheme="minorHAnsi"/>
                <w:color w:val="000000" w:themeColor="text1"/>
                <w:sz w:val="20"/>
                <w:szCs w:val="20"/>
              </w:rPr>
              <w:t xml:space="preserve"> Please arrange this with your child’s class teacher. </w:t>
            </w:r>
          </w:p>
          <w:p w14:paraId="746FF502" w14:textId="3DB51C7E" w:rsidR="009B0D30" w:rsidRPr="00DB336F" w:rsidRDefault="009B0D30" w:rsidP="009B0D30">
            <w:pPr>
              <w:rPr>
                <w:rFonts w:ascii="SassoonPrimaryInfant" w:hAnsi="SassoonPrimaryInfant" w:cstheme="minorHAnsi"/>
                <w:color w:val="000000" w:themeColor="text1"/>
                <w:sz w:val="20"/>
                <w:szCs w:val="20"/>
              </w:rPr>
            </w:pPr>
          </w:p>
        </w:tc>
      </w:tr>
      <w:tr w:rsidR="0085524F" w:rsidRPr="00DB336F" w14:paraId="60E2C7F9" w14:textId="77777777" w:rsidTr="00FF058A">
        <w:tc>
          <w:tcPr>
            <w:tcW w:w="10490" w:type="dxa"/>
            <w:gridSpan w:val="2"/>
          </w:tcPr>
          <w:p w14:paraId="2F4DA5A3" w14:textId="3B10F633" w:rsidR="0085524F" w:rsidRPr="00DB336F" w:rsidRDefault="0085524F" w:rsidP="008A0A72">
            <w:pPr>
              <w:jc w:val="center"/>
              <w:rPr>
                <w:rFonts w:ascii="SassoonPrimaryInfant" w:hAnsi="SassoonPrimaryInfant" w:cstheme="minorHAnsi"/>
                <w:b/>
                <w:bCs/>
                <w:sz w:val="20"/>
                <w:szCs w:val="20"/>
              </w:rPr>
            </w:pPr>
            <w:r w:rsidRPr="00DB336F">
              <w:rPr>
                <w:rFonts w:ascii="SassoonPrimaryInfant" w:hAnsi="SassoonPrimaryInfant" w:cstheme="minorHAnsi"/>
                <w:b/>
                <w:bCs/>
                <w:sz w:val="20"/>
                <w:szCs w:val="20"/>
              </w:rPr>
              <w:t>Thank you!</w:t>
            </w:r>
          </w:p>
          <w:p w14:paraId="50D82C37" w14:textId="7F2AC10B" w:rsidR="0085524F" w:rsidRPr="00DB336F" w:rsidRDefault="0085524F" w:rsidP="009B791E">
            <w:pPr>
              <w:spacing w:after="160" w:line="259" w:lineRule="auto"/>
              <w:jc w:val="center"/>
              <w:rPr>
                <w:rFonts w:ascii="SassoonPrimaryInfant" w:hAnsi="SassoonPrimaryInfant" w:cstheme="minorHAnsi"/>
                <w:sz w:val="20"/>
                <w:szCs w:val="20"/>
              </w:rPr>
            </w:pPr>
            <w:r w:rsidRPr="00DB336F">
              <w:rPr>
                <w:rFonts w:ascii="SassoonPrimaryInfant" w:hAnsi="SassoonPrimaryInfant" w:cstheme="minorHAnsi"/>
                <w:sz w:val="20"/>
                <w:szCs w:val="20"/>
              </w:rPr>
              <w:t>Thank you for of your support so far this term.  If you have any questions, please do not hesitate to ask a member of our team; no question is too silly.</w:t>
            </w:r>
          </w:p>
          <w:p w14:paraId="10251732" w14:textId="77777777" w:rsidR="0085524F" w:rsidRPr="00DB336F" w:rsidRDefault="0085524F" w:rsidP="0085524F">
            <w:pPr>
              <w:spacing w:after="160"/>
              <w:jc w:val="center"/>
              <w:rPr>
                <w:rFonts w:ascii="SassoonPrimaryInfant" w:hAnsi="SassoonPrimaryInfant" w:cstheme="minorHAnsi"/>
                <w:b/>
                <w:bCs/>
                <w:sz w:val="20"/>
                <w:szCs w:val="20"/>
              </w:rPr>
            </w:pPr>
            <w:r w:rsidRPr="00DB336F">
              <w:rPr>
                <w:rFonts w:ascii="SassoonPrimaryInfant" w:hAnsi="SassoonPrimaryInfant" w:cstheme="minorHAnsi"/>
                <w:b/>
                <w:bCs/>
                <w:sz w:val="20"/>
                <w:szCs w:val="20"/>
              </w:rPr>
              <w:t>Contact information:</w:t>
            </w:r>
          </w:p>
          <w:p w14:paraId="28A1C3D7" w14:textId="78ED7804" w:rsidR="0085524F" w:rsidRPr="00DB336F" w:rsidRDefault="0085524F" w:rsidP="0085524F">
            <w:pPr>
              <w:spacing w:after="160"/>
              <w:rPr>
                <w:rFonts w:ascii="SassoonPrimaryInfant" w:hAnsi="SassoonPrimaryInfant" w:cstheme="minorHAnsi"/>
                <w:sz w:val="20"/>
                <w:szCs w:val="20"/>
              </w:rPr>
            </w:pPr>
            <w:r w:rsidRPr="00DB336F">
              <w:rPr>
                <w:rFonts w:ascii="SassoonPrimaryInfant" w:hAnsi="SassoonPrimaryInfant" w:cstheme="minorHAnsi"/>
                <w:b/>
                <w:bCs/>
                <w:sz w:val="20"/>
                <w:szCs w:val="20"/>
              </w:rPr>
              <w:t>Reception:</w:t>
            </w:r>
            <w:r w:rsidRPr="00DB336F">
              <w:rPr>
                <w:rFonts w:ascii="SassoonPrimaryInfant" w:hAnsi="SassoonPrimaryInfant" w:cstheme="minorHAnsi"/>
                <w:sz w:val="20"/>
                <w:szCs w:val="20"/>
              </w:rPr>
              <w:t xml:space="preserve"> </w:t>
            </w:r>
            <w:hyperlink r:id="rId6" w:history="1">
              <w:r w:rsidR="00F96B40" w:rsidRPr="004671C9">
                <w:rPr>
                  <w:rStyle w:val="Hyperlink"/>
                </w:rPr>
                <w:t>j.miles@janvrin.sch.je</w:t>
              </w:r>
            </w:hyperlink>
            <w:r w:rsidR="00F96B40">
              <w:t xml:space="preserve"> </w:t>
            </w:r>
          </w:p>
        </w:tc>
      </w:tr>
    </w:tbl>
    <w:p w14:paraId="448CDFCC" w14:textId="77777777" w:rsidR="008955CD" w:rsidRPr="00DB336F" w:rsidRDefault="008955CD" w:rsidP="009B791E">
      <w:pPr>
        <w:jc w:val="center"/>
        <w:rPr>
          <w:sz w:val="20"/>
          <w:szCs w:val="20"/>
        </w:rPr>
      </w:pPr>
    </w:p>
    <w:sectPr w:rsidR="008955CD" w:rsidRPr="00DB3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43907"/>
    <w:multiLevelType w:val="hybridMultilevel"/>
    <w:tmpl w:val="FA8C6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918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F"/>
    <w:rsid w:val="000266B9"/>
    <w:rsid w:val="00121C56"/>
    <w:rsid w:val="001C197B"/>
    <w:rsid w:val="00264F92"/>
    <w:rsid w:val="00300D29"/>
    <w:rsid w:val="003D530E"/>
    <w:rsid w:val="00461E11"/>
    <w:rsid w:val="004B5086"/>
    <w:rsid w:val="00653010"/>
    <w:rsid w:val="006821D8"/>
    <w:rsid w:val="00732FFD"/>
    <w:rsid w:val="007D058D"/>
    <w:rsid w:val="00832A1A"/>
    <w:rsid w:val="0085524F"/>
    <w:rsid w:val="0088444A"/>
    <w:rsid w:val="008955CD"/>
    <w:rsid w:val="008A0A72"/>
    <w:rsid w:val="00954589"/>
    <w:rsid w:val="0097651C"/>
    <w:rsid w:val="009B0D30"/>
    <w:rsid w:val="009B791E"/>
    <w:rsid w:val="009E2E81"/>
    <w:rsid w:val="00AA0FC9"/>
    <w:rsid w:val="00B91DF9"/>
    <w:rsid w:val="00BE36C2"/>
    <w:rsid w:val="00C65CF8"/>
    <w:rsid w:val="00C94F18"/>
    <w:rsid w:val="00C954AC"/>
    <w:rsid w:val="00CE2F7F"/>
    <w:rsid w:val="00CE3745"/>
    <w:rsid w:val="00D0155F"/>
    <w:rsid w:val="00D21B86"/>
    <w:rsid w:val="00DB336F"/>
    <w:rsid w:val="00DE6CB5"/>
    <w:rsid w:val="00E16BBD"/>
    <w:rsid w:val="00E37DB0"/>
    <w:rsid w:val="00F83553"/>
    <w:rsid w:val="00F96B40"/>
    <w:rsid w:val="00FA5E53"/>
    <w:rsid w:val="00FF0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61A8"/>
  <w15:chartTrackingRefBased/>
  <w15:docId w15:val="{126EB2FB-FB62-4D90-9D4F-C0A81BA3E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2F7F"/>
    <w:rPr>
      <w:color w:val="0563C1" w:themeColor="hyperlink"/>
      <w:u w:val="single"/>
    </w:rPr>
  </w:style>
  <w:style w:type="paragraph" w:styleId="ListParagraph">
    <w:name w:val="List Paragraph"/>
    <w:basedOn w:val="Normal"/>
    <w:uiPriority w:val="34"/>
    <w:qFormat/>
    <w:rsid w:val="00CE2F7F"/>
    <w:pPr>
      <w:ind w:left="720"/>
      <w:contextualSpacing/>
    </w:pPr>
  </w:style>
  <w:style w:type="character" w:styleId="UnresolvedMention">
    <w:name w:val="Unresolved Mention"/>
    <w:basedOn w:val="DefaultParagraphFont"/>
    <w:uiPriority w:val="99"/>
    <w:semiHidden/>
    <w:unhideWhenUsed/>
    <w:rsid w:val="0085524F"/>
    <w:rPr>
      <w:color w:val="605E5C"/>
      <w:shd w:val="clear" w:color="auto" w:fill="E1DFDD"/>
    </w:rPr>
  </w:style>
  <w:style w:type="character" w:styleId="FollowedHyperlink">
    <w:name w:val="FollowedHyperlink"/>
    <w:basedOn w:val="DefaultParagraphFont"/>
    <w:uiPriority w:val="99"/>
    <w:semiHidden/>
    <w:unhideWhenUsed/>
    <w:rsid w:val="00121C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21896">
      <w:bodyDiv w:val="1"/>
      <w:marLeft w:val="0"/>
      <w:marRight w:val="0"/>
      <w:marTop w:val="0"/>
      <w:marBottom w:val="0"/>
      <w:divBdr>
        <w:top w:val="none" w:sz="0" w:space="0" w:color="auto"/>
        <w:left w:val="none" w:sz="0" w:space="0" w:color="auto"/>
        <w:bottom w:val="none" w:sz="0" w:space="0" w:color="auto"/>
        <w:right w:val="none" w:sz="0" w:space="0" w:color="auto"/>
      </w:divBdr>
    </w:div>
    <w:div w:id="154968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miles@janvrin.sch.je" TargetMode="External"/><Relationship Id="rId5" Type="http://schemas.openxmlformats.org/officeDocument/2006/relationships/hyperlink" Target="https://www.youtube.com/watch?v=p_6Jb0-3qz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Jenny McMurray</cp:lastModifiedBy>
  <cp:revision>2</cp:revision>
  <dcterms:created xsi:type="dcterms:W3CDTF">2026-01-13T07:15:00Z</dcterms:created>
  <dcterms:modified xsi:type="dcterms:W3CDTF">2026-01-13T07:15:00Z</dcterms:modified>
</cp:coreProperties>
</file>