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6974"/>
        <w:gridCol w:w="6974"/>
      </w:tblGrid>
      <w:tr w:rsidR="00D77C49" w:rsidRPr="00EA430E" w14:paraId="1282A880" w14:textId="77777777" w:rsidTr="00346C91">
        <w:trPr>
          <w:trHeight w:val="1480"/>
        </w:trPr>
        <w:tc>
          <w:tcPr>
            <w:tcW w:w="6974" w:type="dxa"/>
          </w:tcPr>
          <w:p w14:paraId="548465AC" w14:textId="77777777" w:rsidR="00D77C49" w:rsidRPr="00755BAF" w:rsidRDefault="00D77C49" w:rsidP="003935A3">
            <w:pPr>
              <w:jc w:val="both"/>
              <w:rPr>
                <w:rFonts w:ascii="SassoonPrimaryInfant" w:hAnsi="SassoonPrimaryInfant"/>
                <w:b/>
                <w:bCs/>
                <w:sz w:val="28"/>
                <w:szCs w:val="28"/>
              </w:rPr>
            </w:pPr>
            <w:r w:rsidRPr="00755BAF">
              <w:rPr>
                <w:rFonts w:ascii="SassoonPrimaryInfant" w:hAnsi="SassoonPrimaryInfant"/>
                <w:noProof/>
                <w:sz w:val="28"/>
                <w:szCs w:val="28"/>
                <w:lang w:eastAsia="en-GB"/>
              </w:rPr>
              <w:drawing>
                <wp:anchor distT="0" distB="0" distL="114300" distR="114300" simplePos="0" relativeHeight="251659264" behindDoc="1" locked="0" layoutInCell="1" allowOverlap="1" wp14:anchorId="078FD6AB" wp14:editId="342B127F">
                  <wp:simplePos x="0" y="0"/>
                  <wp:positionH relativeFrom="column">
                    <wp:posOffset>3500120</wp:posOffset>
                  </wp:positionH>
                  <wp:positionV relativeFrom="paragraph">
                    <wp:posOffset>22225</wp:posOffset>
                  </wp:positionV>
                  <wp:extent cx="790575" cy="817880"/>
                  <wp:effectExtent l="0" t="0" r="9525" b="1270"/>
                  <wp:wrapTight wrapText="bothSides">
                    <wp:wrapPolygon edited="0">
                      <wp:start x="0" y="0"/>
                      <wp:lineTo x="0" y="21130"/>
                      <wp:lineTo x="21340" y="21130"/>
                      <wp:lineTo x="213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90575" cy="817880"/>
                          </a:xfrm>
                          <a:prstGeom prst="rect">
                            <a:avLst/>
                          </a:prstGeom>
                        </pic:spPr>
                      </pic:pic>
                    </a:graphicData>
                  </a:graphic>
                  <wp14:sizeRelH relativeFrom="page">
                    <wp14:pctWidth>0</wp14:pctWidth>
                  </wp14:sizeRelH>
                  <wp14:sizeRelV relativeFrom="page">
                    <wp14:pctHeight>0</wp14:pctHeight>
                  </wp14:sizeRelV>
                </wp:anchor>
              </w:drawing>
            </w:r>
            <w:r w:rsidRPr="00755BAF">
              <w:rPr>
                <w:rFonts w:ascii="SassoonPrimaryInfant" w:hAnsi="SassoonPrimaryInfant"/>
                <w:b/>
                <w:bCs/>
                <w:sz w:val="28"/>
                <w:szCs w:val="28"/>
              </w:rPr>
              <w:t>JANVRIN SCHOOL</w:t>
            </w:r>
          </w:p>
          <w:p w14:paraId="763D63AE" w14:textId="033D92D7" w:rsidR="00D77C49" w:rsidRPr="00755BAF" w:rsidRDefault="00D77C49" w:rsidP="003935A3">
            <w:pPr>
              <w:jc w:val="both"/>
              <w:rPr>
                <w:rFonts w:ascii="SassoonPrimaryInfant" w:hAnsi="SassoonPrimaryInfant"/>
                <w:b/>
                <w:bCs/>
                <w:sz w:val="28"/>
                <w:szCs w:val="28"/>
              </w:rPr>
            </w:pPr>
            <w:r w:rsidRPr="00755BAF">
              <w:rPr>
                <w:rFonts w:ascii="SassoonPrimaryInfant" w:hAnsi="SassoonPrimaryInfant"/>
                <w:b/>
                <w:bCs/>
                <w:sz w:val="28"/>
                <w:szCs w:val="28"/>
              </w:rPr>
              <w:t>Spring Term</w:t>
            </w:r>
            <w:r w:rsidR="00FB6E07">
              <w:rPr>
                <w:rFonts w:ascii="SassoonPrimaryInfant" w:hAnsi="SassoonPrimaryInfant"/>
                <w:b/>
                <w:bCs/>
                <w:sz w:val="28"/>
                <w:szCs w:val="28"/>
              </w:rPr>
              <w:t xml:space="preserve"> </w:t>
            </w:r>
            <w:r w:rsidR="00983AD3">
              <w:rPr>
                <w:rFonts w:ascii="SassoonPrimaryInfant" w:hAnsi="SassoonPrimaryInfant"/>
                <w:b/>
                <w:bCs/>
                <w:sz w:val="28"/>
                <w:szCs w:val="28"/>
              </w:rPr>
              <w:t>(1)</w:t>
            </w:r>
          </w:p>
          <w:p w14:paraId="2C25EF24" w14:textId="77777777" w:rsidR="008A14A6" w:rsidRPr="00EA430E" w:rsidRDefault="008A14A6" w:rsidP="003935A3">
            <w:pPr>
              <w:jc w:val="both"/>
              <w:rPr>
                <w:rFonts w:ascii="SassoonPrimaryInfant" w:hAnsi="SassoonPrimaryInfant"/>
                <w:b/>
                <w:bCs/>
                <w:sz w:val="24"/>
                <w:szCs w:val="24"/>
              </w:rPr>
            </w:pPr>
          </w:p>
          <w:p w14:paraId="205D4BC6" w14:textId="3CE90861" w:rsidR="00AA7A20" w:rsidRPr="00BE3803" w:rsidRDefault="00AA7A20" w:rsidP="003935A3">
            <w:pPr>
              <w:jc w:val="both"/>
              <w:rPr>
                <w:rFonts w:ascii="SassoonPrimaryInfant" w:hAnsi="SassoonPrimaryInfant"/>
                <w:sz w:val="24"/>
                <w:szCs w:val="24"/>
              </w:rPr>
            </w:pPr>
            <w:r w:rsidRPr="00BE3803">
              <w:rPr>
                <w:rFonts w:ascii="SassoonPrimaryInfant" w:hAnsi="SassoonPrimaryInfant"/>
                <w:sz w:val="24"/>
                <w:szCs w:val="24"/>
              </w:rPr>
              <w:t>Dear Parents and Carers,</w:t>
            </w:r>
          </w:p>
          <w:p w14:paraId="6B5E7668" w14:textId="4E5FCFF5" w:rsidR="001306A2" w:rsidRPr="00BE3803" w:rsidRDefault="00F86596" w:rsidP="00BE3803">
            <w:pPr>
              <w:rPr>
                <w:rFonts w:ascii="SassoonPrimaryInfant" w:hAnsi="SassoonPrimaryInfant"/>
                <w:sz w:val="24"/>
                <w:szCs w:val="24"/>
              </w:rPr>
            </w:pPr>
            <w:r w:rsidRPr="00BE3803">
              <w:rPr>
                <w:rFonts w:ascii="SassoonPrimaryInfant" w:hAnsi="SassoonPrimaryInfant"/>
                <w:sz w:val="24"/>
                <w:szCs w:val="24"/>
              </w:rPr>
              <w:br/>
            </w:r>
            <w:r w:rsidR="00983AD3" w:rsidRPr="00BE3803">
              <w:rPr>
                <w:rFonts w:ascii="SassoonPrimaryInfant" w:hAnsi="SassoonPrimaryInfant"/>
                <w:sz w:val="24"/>
                <w:szCs w:val="24"/>
              </w:rPr>
              <w:t xml:space="preserve">Happy New Year! </w:t>
            </w:r>
            <w:r w:rsidRPr="00BE3803">
              <w:rPr>
                <w:rFonts w:ascii="SassoonPrimaryInfant" w:hAnsi="SassoonPrimaryInfant"/>
                <w:sz w:val="24"/>
                <w:szCs w:val="24"/>
              </w:rPr>
              <w:t xml:space="preserve">We hope you had a </w:t>
            </w:r>
            <w:r w:rsidR="001306A2" w:rsidRPr="00BE3803">
              <w:rPr>
                <w:rFonts w:ascii="SassoonPrimaryInfant" w:hAnsi="SassoonPrimaryInfant"/>
                <w:sz w:val="24"/>
                <w:szCs w:val="24"/>
              </w:rPr>
              <w:t>lovely</w:t>
            </w:r>
            <w:r w:rsidRPr="00BE3803">
              <w:rPr>
                <w:rFonts w:ascii="SassoonPrimaryInfant" w:hAnsi="SassoonPrimaryInfant"/>
                <w:sz w:val="24"/>
                <w:szCs w:val="24"/>
              </w:rPr>
              <w:t xml:space="preserve"> Christmas</w:t>
            </w:r>
            <w:r w:rsidR="00983AD3" w:rsidRPr="00BE3803">
              <w:rPr>
                <w:rFonts w:ascii="SassoonPrimaryInfant" w:hAnsi="SassoonPrimaryInfant"/>
                <w:sz w:val="24"/>
                <w:szCs w:val="24"/>
              </w:rPr>
              <w:t>.</w:t>
            </w:r>
            <w:r w:rsidR="001306A2" w:rsidRPr="00BE3803">
              <w:rPr>
                <w:rFonts w:ascii="SassoonPrimaryInfant" w:hAnsi="SassoonPrimaryInfant"/>
                <w:sz w:val="24"/>
                <w:szCs w:val="24"/>
              </w:rPr>
              <w:br/>
            </w:r>
          </w:p>
          <w:p w14:paraId="2A022D6B" w14:textId="77777777" w:rsidR="00BE3803" w:rsidRPr="00BE3803" w:rsidRDefault="0084463F" w:rsidP="00BE3803">
            <w:pPr>
              <w:spacing w:line="276" w:lineRule="auto"/>
              <w:rPr>
                <w:rFonts w:ascii="SassoonPrimaryInfant" w:hAnsi="SassoonPrimaryInfant" w:cstheme="minorHAnsi"/>
                <w:b/>
                <w:bCs/>
                <w:sz w:val="24"/>
                <w:szCs w:val="24"/>
                <w:u w:val="single"/>
              </w:rPr>
            </w:pPr>
            <w:r w:rsidRPr="00BE3803">
              <w:rPr>
                <w:rFonts w:ascii="SassoonPrimaryInfant" w:hAnsi="SassoonPrimaryInfant" w:cstheme="minorHAnsi"/>
                <w:sz w:val="24"/>
                <w:szCs w:val="24"/>
              </w:rPr>
              <w:t>What an exciting term we have ahead of us! Below are a few reminders for this half term.</w:t>
            </w:r>
            <w:r w:rsidR="00A350C8" w:rsidRPr="00BE3803">
              <w:rPr>
                <w:rFonts w:ascii="SassoonPrimaryInfant" w:hAnsi="SassoonPrimaryInfant" w:cstheme="minorHAnsi"/>
                <w:sz w:val="24"/>
                <w:szCs w:val="24"/>
              </w:rPr>
              <w:br/>
            </w:r>
            <w:r w:rsidRPr="00BE3803">
              <w:rPr>
                <w:rFonts w:ascii="SassoonPrimaryInfant" w:hAnsi="SassoonPrimaryInfant" w:cstheme="minorHAnsi"/>
                <w:sz w:val="24"/>
                <w:szCs w:val="24"/>
              </w:rPr>
              <w:br/>
            </w:r>
            <w:r w:rsidR="00BE3803" w:rsidRPr="00BE3803">
              <w:rPr>
                <w:rFonts w:ascii="SassoonPrimaryInfant" w:hAnsi="SassoonPrimaryInfant" w:cstheme="minorHAnsi"/>
                <w:b/>
                <w:bCs/>
                <w:sz w:val="24"/>
                <w:szCs w:val="24"/>
                <w:u w:val="single"/>
              </w:rPr>
              <w:t>PE:</w:t>
            </w:r>
          </w:p>
          <w:p w14:paraId="309536B1" w14:textId="77777777" w:rsidR="00BE3803" w:rsidRPr="00BE3803" w:rsidRDefault="00BE3803" w:rsidP="00BE3803">
            <w:pPr>
              <w:spacing w:line="276" w:lineRule="auto"/>
              <w:rPr>
                <w:rFonts w:ascii="SassoonPrimaryInfant" w:hAnsi="SassoonPrimaryInfant" w:cstheme="minorHAnsi"/>
                <w:sz w:val="24"/>
                <w:szCs w:val="24"/>
              </w:rPr>
            </w:pPr>
            <w:r w:rsidRPr="00BE3803">
              <w:rPr>
                <w:rFonts w:ascii="SassoonPrimaryInfant" w:hAnsi="SassoonPrimaryInfant" w:cstheme="minorHAnsi"/>
                <w:sz w:val="24"/>
                <w:szCs w:val="24"/>
              </w:rPr>
              <w:t>PE days continue to be on Wednesdays and Thursdays, so please ensure your child(ren) comes into school in their PE kit on those days.</w:t>
            </w:r>
          </w:p>
          <w:p w14:paraId="675FEF74" w14:textId="77777777" w:rsidR="00BE3803" w:rsidRPr="00BE3803" w:rsidRDefault="00BE3803" w:rsidP="00BE3803">
            <w:pPr>
              <w:spacing w:line="276" w:lineRule="auto"/>
              <w:rPr>
                <w:rFonts w:ascii="SassoonPrimaryInfant" w:hAnsi="SassoonPrimaryInfant" w:cstheme="minorHAnsi"/>
                <w:sz w:val="24"/>
                <w:szCs w:val="24"/>
              </w:rPr>
            </w:pPr>
          </w:p>
          <w:p w14:paraId="66721619" w14:textId="77777777" w:rsidR="00BE3803" w:rsidRPr="00BE3803" w:rsidRDefault="00BE3803" w:rsidP="00BE3803">
            <w:pPr>
              <w:spacing w:line="276" w:lineRule="auto"/>
              <w:rPr>
                <w:rFonts w:ascii="SassoonPrimaryInfant" w:hAnsi="SassoonPrimaryInfant" w:cstheme="minorHAnsi"/>
                <w:b/>
                <w:bCs/>
                <w:sz w:val="24"/>
                <w:szCs w:val="24"/>
                <w:u w:val="single"/>
              </w:rPr>
            </w:pPr>
            <w:r w:rsidRPr="00BE3803">
              <w:rPr>
                <w:rFonts w:ascii="SassoonPrimaryInfant" w:hAnsi="SassoonPrimaryInfant" w:cstheme="minorHAnsi"/>
                <w:b/>
                <w:bCs/>
                <w:sz w:val="24"/>
                <w:szCs w:val="24"/>
                <w:u w:val="single"/>
              </w:rPr>
              <w:t>Homework:</w:t>
            </w:r>
          </w:p>
          <w:p w14:paraId="41C69892" w14:textId="77777777" w:rsidR="00BE3803" w:rsidRPr="00BE3803" w:rsidRDefault="00BE3803" w:rsidP="00BE3803">
            <w:pPr>
              <w:spacing w:line="276" w:lineRule="auto"/>
              <w:rPr>
                <w:rFonts w:ascii="SassoonPrimaryInfant" w:hAnsi="SassoonPrimaryInfant" w:cstheme="minorHAnsi"/>
                <w:sz w:val="24"/>
                <w:szCs w:val="24"/>
              </w:rPr>
            </w:pPr>
            <w:r w:rsidRPr="00BE3803">
              <w:rPr>
                <w:rFonts w:ascii="SassoonPrimaryInfant" w:hAnsi="SassoonPrimaryInfant" w:cstheme="minorHAnsi"/>
                <w:sz w:val="24"/>
                <w:szCs w:val="24"/>
              </w:rPr>
              <w:t>Homework expectations will also be staying the same. Reading, Maths and sound work will be given out on a Friday and should be returned the following Friday. Please ensure that you are filling out the Reading Log every week so that we know how your child is getting on with the reading book at home.</w:t>
            </w:r>
          </w:p>
          <w:p w14:paraId="46725AEB" w14:textId="7AD7EA8F" w:rsidR="001306A2" w:rsidRPr="00BE3803" w:rsidRDefault="001306A2" w:rsidP="00BE3803">
            <w:pPr>
              <w:rPr>
                <w:rFonts w:ascii="SassoonPrimaryInfant" w:hAnsi="SassoonPrimaryInfant" w:cstheme="minorHAnsi"/>
                <w:sz w:val="24"/>
                <w:szCs w:val="24"/>
              </w:rPr>
            </w:pPr>
          </w:p>
          <w:p w14:paraId="14DB6B1C" w14:textId="40A8BDD4" w:rsidR="00BE3803" w:rsidRPr="00BE3803" w:rsidRDefault="00BE3803" w:rsidP="00BE3803">
            <w:pPr>
              <w:rPr>
                <w:rFonts w:ascii="SassoonPrimaryInfant" w:hAnsi="SassoonPrimaryInfant" w:cstheme="minorHAnsi"/>
                <w:sz w:val="24"/>
                <w:szCs w:val="24"/>
              </w:rPr>
            </w:pPr>
            <w:r w:rsidRPr="00BE3803">
              <w:rPr>
                <w:rFonts w:ascii="SassoonPrimaryInfant" w:hAnsi="SassoonPrimaryInfant" w:cstheme="minorHAnsi"/>
                <w:noProof/>
                <w:sz w:val="24"/>
                <w:szCs w:val="24"/>
              </w:rPr>
              <w:drawing>
                <wp:inline distT="0" distB="0" distL="0" distR="0" wp14:anchorId="248751BF" wp14:editId="7657DD28">
                  <wp:extent cx="3132922" cy="1286539"/>
                  <wp:effectExtent l="0" t="0" r="0" b="8890"/>
                  <wp:docPr id="11268" name="Picture 4">
                    <a:extLst xmlns:a="http://schemas.openxmlformats.org/drawingml/2006/main">
                      <a:ext uri="{FF2B5EF4-FFF2-40B4-BE49-F238E27FC236}">
                        <a16:creationId xmlns:a16="http://schemas.microsoft.com/office/drawing/2014/main" id="{CE5E170C-94A0-83C2-2333-33F9636A5A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4">
                            <a:extLst>
                              <a:ext uri="{FF2B5EF4-FFF2-40B4-BE49-F238E27FC236}">
                                <a16:creationId xmlns:a16="http://schemas.microsoft.com/office/drawing/2014/main" id="{CE5E170C-94A0-83C2-2333-33F9636A5AA3}"/>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23634" cy="1323790"/>
                          </a:xfrm>
                          <a:prstGeom prst="rect">
                            <a:avLst/>
                          </a:prstGeom>
                          <a:noFill/>
                          <a:ln>
                            <a:noFill/>
                          </a:ln>
                        </pic:spPr>
                      </pic:pic>
                    </a:graphicData>
                  </a:graphic>
                </wp:inline>
              </w:drawing>
            </w:r>
          </w:p>
          <w:p w14:paraId="7CF22329" w14:textId="77777777" w:rsidR="00983AD3" w:rsidRPr="00BE3803" w:rsidRDefault="00983AD3" w:rsidP="0084463F">
            <w:pPr>
              <w:rPr>
                <w:rFonts w:ascii="SassoonPrimaryInfant" w:hAnsi="SassoonPrimaryInfant" w:cstheme="minorHAnsi"/>
                <w:sz w:val="24"/>
                <w:szCs w:val="24"/>
              </w:rPr>
            </w:pPr>
          </w:p>
          <w:p w14:paraId="5251D2C0" w14:textId="77777777" w:rsidR="00BE3803" w:rsidRPr="00BE3803" w:rsidRDefault="00BE3803" w:rsidP="00A350C8">
            <w:pPr>
              <w:rPr>
                <w:rFonts w:ascii="SassoonPrimaryInfant" w:hAnsi="SassoonPrimaryInfant" w:cstheme="minorHAnsi"/>
                <w:sz w:val="24"/>
                <w:szCs w:val="24"/>
              </w:rPr>
            </w:pPr>
            <w:r w:rsidRPr="00BE3803">
              <w:rPr>
                <w:rFonts w:ascii="SassoonPrimaryInfant" w:hAnsi="SassoonPrimaryInfant" w:cstheme="minorHAnsi"/>
                <w:sz w:val="24"/>
                <w:szCs w:val="24"/>
              </w:rPr>
              <w:t>Thank you for your continued support!</w:t>
            </w:r>
          </w:p>
          <w:p w14:paraId="60186C88" w14:textId="77777777" w:rsidR="00BE3803" w:rsidRPr="00BE3803" w:rsidRDefault="00BE3803" w:rsidP="00A350C8">
            <w:pPr>
              <w:rPr>
                <w:rFonts w:ascii="SassoonPrimaryInfant" w:hAnsi="SassoonPrimaryInfant" w:cstheme="minorHAnsi"/>
                <w:sz w:val="24"/>
                <w:szCs w:val="24"/>
              </w:rPr>
            </w:pPr>
          </w:p>
          <w:p w14:paraId="646D9ACD" w14:textId="280EEFF6" w:rsidR="001306A2" w:rsidRPr="00A350C8" w:rsidRDefault="00983AD3" w:rsidP="00A350C8">
            <w:pPr>
              <w:rPr>
                <w:rFonts w:ascii="SassoonPrimaryInfant" w:hAnsi="SassoonPrimaryInfant" w:cstheme="minorHAnsi"/>
                <w:b/>
                <w:bCs/>
                <w:sz w:val="24"/>
                <w:szCs w:val="24"/>
              </w:rPr>
            </w:pPr>
            <w:r w:rsidRPr="00BE3803">
              <w:rPr>
                <w:rFonts w:ascii="SassoonPrimaryInfant" w:hAnsi="SassoonPrimaryInfant" w:cstheme="minorHAnsi"/>
                <w:sz w:val="24"/>
                <w:szCs w:val="24"/>
              </w:rPr>
              <w:t>Year 1 Team.</w:t>
            </w:r>
            <w:r w:rsidR="00A350C8" w:rsidRPr="00BE3803">
              <w:rPr>
                <w:rFonts w:ascii="SassoonPrimaryInfant" w:hAnsi="SassoonPrimaryInfant" w:cstheme="minorHAnsi"/>
                <w:sz w:val="24"/>
                <w:szCs w:val="24"/>
              </w:rPr>
              <w:br/>
            </w:r>
          </w:p>
        </w:tc>
        <w:tc>
          <w:tcPr>
            <w:tcW w:w="6974" w:type="dxa"/>
          </w:tcPr>
          <w:p w14:paraId="1E780A4B" w14:textId="14459304" w:rsidR="00D77C49" w:rsidRDefault="00D77C49" w:rsidP="003935A3">
            <w:pPr>
              <w:jc w:val="both"/>
              <w:rPr>
                <w:rFonts w:ascii="SassoonPrimaryInfant" w:hAnsi="SassoonPrimaryInfant"/>
                <w:b/>
                <w:bCs/>
                <w:sz w:val="28"/>
                <w:szCs w:val="28"/>
              </w:rPr>
            </w:pPr>
            <w:r w:rsidRPr="00755BAF">
              <w:rPr>
                <w:rFonts w:ascii="SassoonPrimaryInfant" w:hAnsi="SassoonPrimaryInfant"/>
                <w:b/>
                <w:bCs/>
                <w:sz w:val="28"/>
                <w:szCs w:val="28"/>
              </w:rPr>
              <w:lastRenderedPageBreak/>
              <w:t>Topic Overview</w:t>
            </w:r>
            <w:r w:rsidR="00755BAF">
              <w:rPr>
                <w:rFonts w:ascii="SassoonPrimaryInfant" w:hAnsi="SassoonPrimaryInfant"/>
                <w:b/>
                <w:bCs/>
                <w:sz w:val="28"/>
                <w:szCs w:val="28"/>
              </w:rPr>
              <w:t>- Moon Zoom</w:t>
            </w:r>
          </w:p>
          <w:p w14:paraId="7D23BBC4" w14:textId="77777777" w:rsidR="00346C91" w:rsidRDefault="00346C91" w:rsidP="003935A3">
            <w:pPr>
              <w:jc w:val="both"/>
              <w:rPr>
                <w:rFonts w:ascii="SassoonPrimaryInfant" w:hAnsi="SassoonPrimaryInfant"/>
                <w:b/>
                <w:bCs/>
                <w:sz w:val="28"/>
                <w:szCs w:val="28"/>
              </w:rPr>
            </w:pPr>
          </w:p>
          <w:p w14:paraId="536E4A76" w14:textId="234BB16B" w:rsidR="00976822" w:rsidRDefault="00D77C49" w:rsidP="003935A3">
            <w:pPr>
              <w:jc w:val="both"/>
              <w:rPr>
                <w:rFonts w:ascii="SassoonPrimaryInfant" w:hAnsi="SassoonPrimaryInfant"/>
                <w:sz w:val="24"/>
                <w:szCs w:val="24"/>
              </w:rPr>
            </w:pPr>
            <w:r w:rsidRPr="00EA430E">
              <w:rPr>
                <w:rFonts w:ascii="SassoonPrimaryInfant" w:hAnsi="SassoonPrimaryInfant"/>
                <w:sz w:val="24"/>
                <w:szCs w:val="24"/>
              </w:rPr>
              <w:t xml:space="preserve">This half term, </w:t>
            </w:r>
            <w:r w:rsidR="00983AD3">
              <w:rPr>
                <w:rFonts w:ascii="SassoonPrimaryInfant" w:hAnsi="SassoonPrimaryInfant"/>
                <w:sz w:val="24"/>
                <w:szCs w:val="24"/>
              </w:rPr>
              <w:t>everything is space related! W</w:t>
            </w:r>
            <w:r w:rsidRPr="00EA430E">
              <w:rPr>
                <w:rFonts w:ascii="SassoonPrimaryInfant" w:hAnsi="SassoonPrimaryInfant"/>
                <w:sz w:val="24"/>
                <w:szCs w:val="24"/>
              </w:rPr>
              <w:t>e’ll travel through space to learn about the Solar System</w:t>
            </w:r>
            <w:r w:rsidR="00983AD3">
              <w:rPr>
                <w:rFonts w:ascii="SassoonPrimaryInfant" w:hAnsi="SassoonPrimaryInfant"/>
                <w:sz w:val="24"/>
                <w:szCs w:val="24"/>
              </w:rPr>
              <w:t xml:space="preserve">! </w:t>
            </w:r>
            <w:r w:rsidRPr="00EA430E">
              <w:rPr>
                <w:rFonts w:ascii="SassoonPrimaryInfant" w:hAnsi="SassoonPrimaryInfant"/>
                <w:sz w:val="24"/>
                <w:szCs w:val="24"/>
              </w:rPr>
              <w:t>We</w:t>
            </w:r>
            <w:r w:rsidR="00983AD3">
              <w:rPr>
                <w:rFonts w:ascii="SassoonPrimaryInfant" w:hAnsi="SassoonPrimaryInfant"/>
                <w:sz w:val="24"/>
                <w:szCs w:val="24"/>
              </w:rPr>
              <w:t xml:space="preserve"> will be talking all things Neil Armstrong, learning poems about space and </w:t>
            </w:r>
            <w:r w:rsidRPr="00EA430E">
              <w:rPr>
                <w:rFonts w:ascii="SassoonPrimaryInfant" w:hAnsi="SassoonPrimaryInfant"/>
                <w:sz w:val="24"/>
                <w:szCs w:val="24"/>
              </w:rPr>
              <w:t>design</w:t>
            </w:r>
            <w:r w:rsidR="00983AD3">
              <w:rPr>
                <w:rFonts w:ascii="SassoonPrimaryInfant" w:hAnsi="SassoonPrimaryInfant"/>
                <w:sz w:val="24"/>
                <w:szCs w:val="24"/>
              </w:rPr>
              <w:t xml:space="preserve">ing our own moon buggies to travel to space </w:t>
            </w:r>
            <w:r w:rsidR="00F70855">
              <w:rPr>
                <w:rFonts w:ascii="SassoonPrimaryInfant" w:hAnsi="SassoonPrimaryInfant"/>
                <w:sz w:val="24"/>
                <w:szCs w:val="24"/>
              </w:rPr>
              <w:t>on!</w:t>
            </w:r>
          </w:p>
          <w:p w14:paraId="23362195" w14:textId="6889FA76" w:rsidR="00F70855" w:rsidRDefault="00237023" w:rsidP="003935A3">
            <w:pPr>
              <w:jc w:val="both"/>
              <w:rPr>
                <w:rFonts w:ascii="SassoonPrimaryInfant" w:hAnsi="SassoonPrimaryInfant"/>
                <w:sz w:val="24"/>
                <w:szCs w:val="24"/>
              </w:rPr>
            </w:pPr>
            <w:r w:rsidRPr="00B46C1A">
              <w:rPr>
                <w:noProof/>
              </w:rPr>
              <w:drawing>
                <wp:anchor distT="0" distB="0" distL="114300" distR="114300" simplePos="0" relativeHeight="251665408" behindDoc="0" locked="0" layoutInCell="1" allowOverlap="1" wp14:anchorId="7DF9D49B" wp14:editId="618432C8">
                  <wp:simplePos x="0" y="0"/>
                  <wp:positionH relativeFrom="margin">
                    <wp:posOffset>1257683</wp:posOffset>
                  </wp:positionH>
                  <wp:positionV relativeFrom="paragraph">
                    <wp:posOffset>131277</wp:posOffset>
                  </wp:positionV>
                  <wp:extent cx="1605517" cy="2195879"/>
                  <wp:effectExtent l="0" t="0" r="0" b="0"/>
                  <wp:wrapNone/>
                  <wp:docPr id="8" name="Picture 2" descr="A grey alien on the m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A grey alien on the mo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05517" cy="219587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35C6466" w14:textId="30C74AB6" w:rsidR="00F70855" w:rsidRDefault="00F70855" w:rsidP="003935A3">
            <w:pPr>
              <w:jc w:val="both"/>
              <w:rPr>
                <w:rFonts w:ascii="SassoonPrimaryInfant" w:hAnsi="SassoonPrimaryInfant"/>
                <w:sz w:val="24"/>
                <w:szCs w:val="24"/>
              </w:rPr>
            </w:pPr>
          </w:p>
          <w:p w14:paraId="5687443A" w14:textId="23FF0D63" w:rsidR="002F60ED" w:rsidRDefault="002F60ED" w:rsidP="003935A3">
            <w:pPr>
              <w:jc w:val="both"/>
              <w:rPr>
                <w:rFonts w:ascii="SassoonPrimaryInfant" w:hAnsi="SassoonPrimaryInfant"/>
                <w:sz w:val="24"/>
                <w:szCs w:val="24"/>
              </w:rPr>
            </w:pPr>
          </w:p>
          <w:p w14:paraId="2CA550CD" w14:textId="77777777" w:rsidR="002F60ED" w:rsidRDefault="002F60ED" w:rsidP="003935A3">
            <w:pPr>
              <w:jc w:val="both"/>
              <w:rPr>
                <w:rFonts w:ascii="SassoonPrimaryInfant" w:hAnsi="SassoonPrimaryInfant"/>
                <w:sz w:val="24"/>
                <w:szCs w:val="24"/>
              </w:rPr>
            </w:pPr>
          </w:p>
          <w:p w14:paraId="3B916771" w14:textId="77777777" w:rsidR="002F60ED" w:rsidRDefault="002F60ED" w:rsidP="003935A3">
            <w:pPr>
              <w:jc w:val="both"/>
              <w:rPr>
                <w:rFonts w:ascii="SassoonPrimaryInfant" w:hAnsi="SassoonPrimaryInfant"/>
                <w:sz w:val="24"/>
                <w:szCs w:val="24"/>
              </w:rPr>
            </w:pPr>
          </w:p>
          <w:p w14:paraId="57670930" w14:textId="77777777" w:rsidR="002F60ED" w:rsidRDefault="002F60ED" w:rsidP="003935A3">
            <w:pPr>
              <w:jc w:val="both"/>
              <w:rPr>
                <w:rFonts w:ascii="SassoonPrimaryInfant" w:hAnsi="SassoonPrimaryInfant"/>
                <w:sz w:val="24"/>
                <w:szCs w:val="24"/>
              </w:rPr>
            </w:pPr>
          </w:p>
          <w:p w14:paraId="57A89621" w14:textId="77777777" w:rsidR="002F60ED" w:rsidRDefault="002F60ED" w:rsidP="003935A3">
            <w:pPr>
              <w:jc w:val="both"/>
              <w:rPr>
                <w:rFonts w:ascii="SassoonPrimaryInfant" w:hAnsi="SassoonPrimaryInfant"/>
                <w:sz w:val="24"/>
                <w:szCs w:val="24"/>
              </w:rPr>
            </w:pPr>
          </w:p>
          <w:p w14:paraId="4CBDEF33" w14:textId="77777777" w:rsidR="002F60ED" w:rsidRDefault="002F60ED" w:rsidP="003935A3">
            <w:pPr>
              <w:jc w:val="both"/>
              <w:rPr>
                <w:rFonts w:ascii="SassoonPrimaryInfant" w:hAnsi="SassoonPrimaryInfant"/>
                <w:sz w:val="24"/>
                <w:szCs w:val="24"/>
              </w:rPr>
            </w:pPr>
          </w:p>
          <w:p w14:paraId="480DD23C" w14:textId="77777777" w:rsidR="002F60ED" w:rsidRDefault="002F60ED" w:rsidP="003935A3">
            <w:pPr>
              <w:jc w:val="both"/>
              <w:rPr>
                <w:rFonts w:ascii="SassoonPrimaryInfant" w:hAnsi="SassoonPrimaryInfant"/>
                <w:sz w:val="24"/>
                <w:szCs w:val="24"/>
              </w:rPr>
            </w:pPr>
          </w:p>
          <w:p w14:paraId="23F6867E" w14:textId="77777777" w:rsidR="002F60ED" w:rsidRDefault="002F60ED" w:rsidP="003935A3">
            <w:pPr>
              <w:jc w:val="both"/>
              <w:rPr>
                <w:rFonts w:ascii="SassoonPrimaryInfant" w:hAnsi="SassoonPrimaryInfant"/>
                <w:sz w:val="24"/>
                <w:szCs w:val="24"/>
              </w:rPr>
            </w:pPr>
          </w:p>
          <w:p w14:paraId="61BF8B28" w14:textId="77777777" w:rsidR="002F60ED" w:rsidRDefault="002F60ED" w:rsidP="003935A3">
            <w:pPr>
              <w:jc w:val="both"/>
              <w:rPr>
                <w:rFonts w:ascii="SassoonPrimaryInfant" w:hAnsi="SassoonPrimaryInfant"/>
                <w:sz w:val="24"/>
                <w:szCs w:val="24"/>
              </w:rPr>
            </w:pPr>
          </w:p>
          <w:p w14:paraId="1BF25E95" w14:textId="77777777" w:rsidR="002F60ED" w:rsidRDefault="002F60ED" w:rsidP="003935A3">
            <w:pPr>
              <w:jc w:val="both"/>
              <w:rPr>
                <w:rFonts w:ascii="SassoonPrimaryInfant" w:hAnsi="SassoonPrimaryInfant"/>
                <w:sz w:val="24"/>
                <w:szCs w:val="24"/>
              </w:rPr>
            </w:pPr>
          </w:p>
          <w:p w14:paraId="08AC0A49" w14:textId="77777777" w:rsidR="002F60ED" w:rsidRDefault="002F60ED" w:rsidP="003935A3">
            <w:pPr>
              <w:jc w:val="both"/>
              <w:rPr>
                <w:rFonts w:ascii="SassoonPrimaryInfant" w:hAnsi="SassoonPrimaryInfant"/>
                <w:sz w:val="24"/>
                <w:szCs w:val="24"/>
              </w:rPr>
            </w:pPr>
          </w:p>
          <w:p w14:paraId="4B134D30" w14:textId="77777777" w:rsidR="002F60ED" w:rsidRDefault="002F60ED" w:rsidP="002F60ED">
            <w:pPr>
              <w:shd w:val="clear" w:color="auto" w:fill="FEFEFE"/>
              <w:spacing w:before="100" w:beforeAutospacing="1" w:after="100" w:afterAutospacing="1" w:line="276" w:lineRule="auto"/>
              <w:rPr>
                <w:rFonts w:ascii="SassoonPrimaryInfant" w:eastAsia="sas" w:hAnsi="SassoonPrimaryInfant" w:cs="sas"/>
                <w:b/>
                <w:bCs/>
                <w:sz w:val="24"/>
                <w:szCs w:val="24"/>
                <w:u w:val="single"/>
              </w:rPr>
            </w:pPr>
            <w:r w:rsidRPr="00141D97">
              <w:rPr>
                <w:rFonts w:ascii="SassoonPrimaryInfant" w:eastAsia="sas" w:hAnsi="SassoonPrimaryInfant" w:cs="sas"/>
                <w:b/>
                <w:bCs/>
                <w:sz w:val="24"/>
                <w:szCs w:val="24"/>
                <w:u w:val="single"/>
              </w:rPr>
              <w:t>Topic books</w:t>
            </w:r>
            <w:r>
              <w:rPr>
                <w:rFonts w:ascii="SassoonPrimaryInfant" w:eastAsia="sas" w:hAnsi="SassoonPrimaryInfant" w:cs="sas"/>
                <w:b/>
                <w:bCs/>
                <w:sz w:val="24"/>
                <w:szCs w:val="24"/>
                <w:u w:val="single"/>
              </w:rPr>
              <w:t xml:space="preserve"> that we will be reading</w:t>
            </w:r>
            <w:r w:rsidRPr="00141D97">
              <w:rPr>
                <w:rFonts w:ascii="SassoonPrimaryInfant" w:eastAsia="sas" w:hAnsi="SassoonPrimaryInfant" w:cs="sas"/>
                <w:b/>
                <w:bCs/>
                <w:sz w:val="24"/>
                <w:szCs w:val="24"/>
                <w:u w:val="single"/>
              </w:rPr>
              <w:t>:</w:t>
            </w:r>
          </w:p>
          <w:p w14:paraId="130EE26B" w14:textId="75904DE6" w:rsidR="00346C91" w:rsidRPr="002F60ED" w:rsidRDefault="002F60ED" w:rsidP="002F60ED">
            <w:pPr>
              <w:shd w:val="clear" w:color="auto" w:fill="FEFEFE"/>
              <w:spacing w:before="100" w:beforeAutospacing="1" w:after="100" w:afterAutospacing="1" w:line="276" w:lineRule="auto"/>
              <w:rPr>
                <w:rFonts w:ascii="SassoonPrimaryInfant" w:eastAsia="sas" w:hAnsi="SassoonPrimaryInfant" w:cs="sas"/>
                <w:sz w:val="24"/>
                <w:szCs w:val="24"/>
              </w:rPr>
            </w:pPr>
            <w:r w:rsidRPr="002F60ED">
              <w:rPr>
                <w:rFonts w:ascii="SassoonPrimaryInfant" w:eastAsia="sas" w:hAnsi="SassoonPrimaryInfant" w:cs="sas"/>
                <w:sz w:val="24"/>
                <w:szCs w:val="24"/>
              </w:rPr>
              <w:t>-Neil Armstrong, Little People, Big Dreams</w:t>
            </w:r>
            <w:r w:rsidR="00346C91">
              <w:rPr>
                <w:rFonts w:ascii="SassoonPrimaryInfant" w:eastAsia="sas" w:hAnsi="SassoonPrimaryInfant" w:cs="sas"/>
                <w:sz w:val="24"/>
                <w:szCs w:val="24"/>
              </w:rPr>
              <w:br/>
            </w:r>
            <w:r>
              <w:rPr>
                <w:rFonts w:ascii="SassoonPrimaryInfant" w:eastAsia="sas" w:hAnsi="SassoonPrimaryInfant" w:cs="sas"/>
                <w:sz w:val="24"/>
                <w:szCs w:val="24"/>
              </w:rPr>
              <w:t>-Beegu by Alexis Deacon</w:t>
            </w:r>
            <w:r w:rsidR="00346C91">
              <w:rPr>
                <w:rFonts w:ascii="SassoonPrimaryInfant" w:eastAsia="sas" w:hAnsi="SassoonPrimaryInfant" w:cs="sas"/>
                <w:sz w:val="24"/>
                <w:szCs w:val="24"/>
              </w:rPr>
              <w:br/>
              <w:t>-Going to the volcano by Andy Stanton</w:t>
            </w:r>
          </w:p>
          <w:p w14:paraId="13DFF9E6" w14:textId="48F9EF2A" w:rsidR="002F60ED" w:rsidRPr="00EA430E" w:rsidRDefault="002F60ED" w:rsidP="003935A3">
            <w:pPr>
              <w:jc w:val="both"/>
              <w:rPr>
                <w:rFonts w:ascii="SassoonPrimaryInfant" w:hAnsi="SassoonPrimaryInfant"/>
                <w:sz w:val="24"/>
                <w:szCs w:val="24"/>
              </w:rPr>
            </w:pPr>
          </w:p>
        </w:tc>
      </w:tr>
      <w:tr w:rsidR="00D77C49" w:rsidRPr="00EA430E" w14:paraId="7B0802AA" w14:textId="77777777" w:rsidTr="00D7481F">
        <w:tc>
          <w:tcPr>
            <w:tcW w:w="6974" w:type="dxa"/>
            <w:shd w:val="clear" w:color="auto" w:fill="BFBFBF" w:themeFill="background1" w:themeFillShade="BF"/>
          </w:tcPr>
          <w:p w14:paraId="3986F5F7" w14:textId="77777777" w:rsidR="00D77C49" w:rsidRPr="00EA430E" w:rsidRDefault="00D77C49" w:rsidP="003935A3">
            <w:pPr>
              <w:jc w:val="both"/>
              <w:rPr>
                <w:rFonts w:ascii="SassoonPrimaryInfant" w:hAnsi="SassoonPrimaryInfant"/>
                <w:sz w:val="24"/>
                <w:szCs w:val="24"/>
              </w:rPr>
            </w:pPr>
            <w:r w:rsidRPr="00EA430E">
              <w:rPr>
                <w:rFonts w:ascii="SassoonPrimaryInfant" w:hAnsi="SassoonPrimaryInfant"/>
                <w:b/>
                <w:bCs/>
                <w:sz w:val="24"/>
                <w:szCs w:val="24"/>
              </w:rPr>
              <w:t>Mathematics</w:t>
            </w:r>
          </w:p>
        </w:tc>
        <w:tc>
          <w:tcPr>
            <w:tcW w:w="6974" w:type="dxa"/>
            <w:shd w:val="clear" w:color="auto" w:fill="BFBFBF" w:themeFill="background1" w:themeFillShade="BF"/>
          </w:tcPr>
          <w:p w14:paraId="0996D8CE" w14:textId="77777777" w:rsidR="00D77C49" w:rsidRPr="00EA430E" w:rsidRDefault="00D77C49" w:rsidP="003935A3">
            <w:pPr>
              <w:jc w:val="both"/>
              <w:rPr>
                <w:rFonts w:ascii="SassoonPrimaryInfant" w:hAnsi="SassoonPrimaryInfant"/>
                <w:b/>
                <w:bCs/>
                <w:sz w:val="24"/>
                <w:szCs w:val="24"/>
              </w:rPr>
            </w:pPr>
            <w:r w:rsidRPr="00EA430E">
              <w:rPr>
                <w:rFonts w:ascii="SassoonPrimaryInfant" w:hAnsi="SassoonPrimaryInfant"/>
                <w:b/>
                <w:bCs/>
                <w:sz w:val="24"/>
                <w:szCs w:val="24"/>
              </w:rPr>
              <w:t>ENGLISH</w:t>
            </w:r>
          </w:p>
        </w:tc>
      </w:tr>
      <w:tr w:rsidR="00D77C49" w:rsidRPr="00EA430E" w14:paraId="3BAF4751" w14:textId="77777777" w:rsidTr="00D7481F">
        <w:trPr>
          <w:trHeight w:val="70"/>
        </w:trPr>
        <w:tc>
          <w:tcPr>
            <w:tcW w:w="6974" w:type="dxa"/>
          </w:tcPr>
          <w:p w14:paraId="74EBFA8D" w14:textId="432C8668" w:rsidR="001306A2" w:rsidRPr="00EA430E" w:rsidRDefault="001306A2" w:rsidP="001306A2">
            <w:pPr>
              <w:jc w:val="both"/>
              <w:rPr>
                <w:rFonts w:ascii="SassoonPrimaryInfant" w:hAnsi="SassoonPrimaryInfant"/>
                <w:sz w:val="24"/>
                <w:szCs w:val="24"/>
              </w:rPr>
            </w:pPr>
            <w:r w:rsidRPr="00EA430E">
              <w:rPr>
                <w:rFonts w:ascii="SassoonPrimaryInfant" w:hAnsi="SassoonPrimaryInfant"/>
                <w:sz w:val="24"/>
                <w:szCs w:val="24"/>
              </w:rPr>
              <w:t xml:space="preserve">We are continuing with the Maths No Problem scheme. </w:t>
            </w:r>
            <w:r w:rsidR="00D77C49" w:rsidRPr="00EA430E">
              <w:rPr>
                <w:rFonts w:ascii="SassoonPrimaryInfant" w:hAnsi="SassoonPrimaryInfant"/>
                <w:sz w:val="24"/>
                <w:szCs w:val="24"/>
              </w:rPr>
              <w:t>As mathematicians we will be learning about</w:t>
            </w:r>
            <w:r w:rsidRPr="00EA430E">
              <w:rPr>
                <w:rFonts w:ascii="SassoonPrimaryInfant" w:hAnsi="SassoonPrimaryInfant"/>
                <w:sz w:val="24"/>
                <w:szCs w:val="24"/>
              </w:rPr>
              <w:t xml:space="preserve"> addition and subtraction within 20, shape and patterns and height and length. </w:t>
            </w:r>
            <w:r w:rsidR="008C0128" w:rsidRPr="00EA430E">
              <w:rPr>
                <w:rFonts w:ascii="SassoonPrimaryInfant" w:hAnsi="SassoonPrimaryInfant"/>
                <w:sz w:val="24"/>
                <w:szCs w:val="24"/>
              </w:rPr>
              <w:t>We will be using mental maths strategies, our knowledge about number place value and the relationship between addition and subtraction.</w:t>
            </w:r>
            <w:r w:rsidR="002F60ED">
              <w:rPr>
                <w:rFonts w:ascii="SassoonPrimaryInfant" w:hAnsi="SassoonPrimaryInfant"/>
                <w:sz w:val="24"/>
                <w:szCs w:val="24"/>
              </w:rPr>
              <w:t xml:space="preserve"> We will finish the term learning about numbers up to 40!</w:t>
            </w:r>
          </w:p>
        </w:tc>
        <w:tc>
          <w:tcPr>
            <w:tcW w:w="6974" w:type="dxa"/>
          </w:tcPr>
          <w:p w14:paraId="1BF7FA3F" w14:textId="5F526A06" w:rsidR="00D77C49" w:rsidRDefault="00D77C49" w:rsidP="003935A3">
            <w:pPr>
              <w:jc w:val="both"/>
              <w:rPr>
                <w:rFonts w:ascii="SassoonPrimaryInfant" w:hAnsi="SassoonPrimaryInfant" w:cstheme="minorHAnsi"/>
                <w:b/>
                <w:bCs/>
                <w:sz w:val="24"/>
                <w:szCs w:val="24"/>
                <w:shd w:val="clear" w:color="auto" w:fill="FFFFFF"/>
              </w:rPr>
            </w:pPr>
            <w:r w:rsidRPr="00EA430E">
              <w:rPr>
                <w:rFonts w:ascii="SassoonPrimaryInfant" w:hAnsi="SassoonPrimaryInfant" w:cstheme="minorHAnsi"/>
                <w:b/>
                <w:bCs/>
                <w:sz w:val="24"/>
                <w:szCs w:val="24"/>
                <w:shd w:val="clear" w:color="auto" w:fill="FFFFFF"/>
              </w:rPr>
              <w:t>Reading sessions</w:t>
            </w:r>
          </w:p>
          <w:p w14:paraId="418BD415" w14:textId="3A66640B" w:rsidR="00346C91" w:rsidRPr="00346C91" w:rsidRDefault="00346C91" w:rsidP="00346C91">
            <w:pPr>
              <w:spacing w:line="276" w:lineRule="auto"/>
              <w:jc w:val="both"/>
              <w:rPr>
                <w:rFonts w:ascii="SassoonPrimaryInfant" w:hAnsi="SassoonPrimaryInfant"/>
                <w:sz w:val="24"/>
                <w:szCs w:val="24"/>
              </w:rPr>
            </w:pPr>
            <w:r w:rsidRPr="00141D97">
              <w:rPr>
                <w:rFonts w:ascii="SassoonPrimaryInfant" w:hAnsi="SassoonPrimaryInfant" w:cstheme="minorHAnsi"/>
                <w:sz w:val="24"/>
                <w:szCs w:val="24"/>
                <w:shd w:val="clear" w:color="auto" w:fill="FFFFFF"/>
              </w:rPr>
              <w:t>In reading</w:t>
            </w:r>
            <w:r>
              <w:rPr>
                <w:rFonts w:ascii="SassoonPrimaryInfant" w:hAnsi="SassoonPrimaryInfant" w:cstheme="minorHAnsi"/>
                <w:sz w:val="24"/>
                <w:szCs w:val="24"/>
                <w:shd w:val="clear" w:color="auto" w:fill="FFFFFF"/>
              </w:rPr>
              <w:t xml:space="preserve"> this half term</w:t>
            </w:r>
            <w:r w:rsidRPr="00141D97">
              <w:rPr>
                <w:rFonts w:ascii="SassoonPrimaryInfant" w:hAnsi="SassoonPrimaryInfant" w:cstheme="minorHAnsi"/>
                <w:sz w:val="24"/>
                <w:szCs w:val="24"/>
                <w:shd w:val="clear" w:color="auto" w:fill="FFFFFF"/>
              </w:rPr>
              <w:t xml:space="preserve"> we will be looking at a variety of fiction and non-fiction books about </w:t>
            </w:r>
            <w:r>
              <w:rPr>
                <w:rFonts w:ascii="SassoonPrimaryInfant" w:hAnsi="SassoonPrimaryInfant" w:cstheme="minorHAnsi"/>
                <w:sz w:val="24"/>
                <w:szCs w:val="24"/>
                <w:shd w:val="clear" w:color="auto" w:fill="FFFFFF"/>
              </w:rPr>
              <w:t xml:space="preserve">Space. </w:t>
            </w:r>
            <w:r w:rsidRPr="00141D97">
              <w:rPr>
                <w:rFonts w:ascii="SassoonPrimaryInfant" w:hAnsi="SassoonPrimaryInfant" w:cstheme="minorHAnsi"/>
                <w:sz w:val="24"/>
                <w:szCs w:val="24"/>
                <w:shd w:val="clear" w:color="auto" w:fill="FFFFFF"/>
              </w:rPr>
              <w:t xml:space="preserve">We will also be focusing on stories related to </w:t>
            </w:r>
            <w:r>
              <w:rPr>
                <w:rFonts w:ascii="SassoonPrimaryInfant" w:hAnsi="SassoonPrimaryInfant" w:cstheme="minorHAnsi"/>
                <w:sz w:val="24"/>
                <w:szCs w:val="24"/>
                <w:shd w:val="clear" w:color="auto" w:fill="FFFFFF"/>
              </w:rPr>
              <w:t>Neil Armstrong.</w:t>
            </w:r>
          </w:p>
          <w:p w14:paraId="1EBDACBE" w14:textId="77777777" w:rsidR="00F70855" w:rsidRPr="00EA430E" w:rsidRDefault="00F70855" w:rsidP="003935A3">
            <w:pPr>
              <w:jc w:val="both"/>
              <w:rPr>
                <w:rFonts w:ascii="SassoonPrimaryInfant" w:hAnsi="SassoonPrimaryInfant" w:cstheme="minorHAnsi"/>
                <w:sz w:val="24"/>
                <w:szCs w:val="24"/>
                <w:shd w:val="clear" w:color="auto" w:fill="FFFFFF"/>
              </w:rPr>
            </w:pPr>
          </w:p>
          <w:p w14:paraId="134802A7" w14:textId="1439609C" w:rsidR="00D77C49" w:rsidRPr="00346C91" w:rsidRDefault="00D77C49" w:rsidP="003935A3">
            <w:pPr>
              <w:jc w:val="both"/>
              <w:rPr>
                <w:rFonts w:ascii="SassoonPrimaryInfant" w:hAnsi="SassoonPrimaryInfant" w:cstheme="minorHAnsi"/>
                <w:sz w:val="24"/>
                <w:szCs w:val="24"/>
              </w:rPr>
            </w:pPr>
            <w:r w:rsidRPr="00346C91">
              <w:rPr>
                <w:rFonts w:ascii="SassoonPrimaryInfant" w:hAnsi="SassoonPrimaryInfant" w:cstheme="minorHAnsi"/>
                <w:sz w:val="24"/>
                <w:szCs w:val="24"/>
              </w:rPr>
              <w:t xml:space="preserve">Key </w:t>
            </w:r>
            <w:r w:rsidR="00346C91">
              <w:rPr>
                <w:rFonts w:ascii="SassoonPrimaryInfant" w:hAnsi="SassoonPrimaryInfant" w:cstheme="minorHAnsi"/>
                <w:sz w:val="24"/>
                <w:szCs w:val="24"/>
              </w:rPr>
              <w:t>w</w:t>
            </w:r>
            <w:r w:rsidRPr="00346C91">
              <w:rPr>
                <w:rFonts w:ascii="SassoonPrimaryInfant" w:hAnsi="SassoonPrimaryInfant" w:cstheme="minorHAnsi"/>
                <w:sz w:val="24"/>
                <w:szCs w:val="24"/>
              </w:rPr>
              <w:t xml:space="preserve">riting </w:t>
            </w:r>
            <w:r w:rsidR="00346C91">
              <w:rPr>
                <w:rFonts w:ascii="SassoonPrimaryInfant" w:hAnsi="SassoonPrimaryInfant" w:cstheme="minorHAnsi"/>
                <w:sz w:val="24"/>
                <w:szCs w:val="24"/>
              </w:rPr>
              <w:t>s</w:t>
            </w:r>
            <w:r w:rsidRPr="00346C91">
              <w:rPr>
                <w:rFonts w:ascii="SassoonPrimaryInfant" w:hAnsi="SassoonPrimaryInfant" w:cstheme="minorHAnsi"/>
                <w:sz w:val="24"/>
                <w:szCs w:val="24"/>
              </w:rPr>
              <w:t>kills to be covered this half term:</w:t>
            </w:r>
          </w:p>
          <w:p w14:paraId="4C9A8A3F" w14:textId="42E88C24" w:rsidR="00D77C49" w:rsidRPr="00EA430E" w:rsidRDefault="008B17E1" w:rsidP="003935A3">
            <w:pPr>
              <w:pStyle w:val="ListParagraph"/>
              <w:numPr>
                <w:ilvl w:val="0"/>
                <w:numId w:val="1"/>
              </w:numPr>
              <w:jc w:val="both"/>
              <w:rPr>
                <w:rFonts w:ascii="SassoonPrimaryInfant" w:hAnsi="SassoonPrimaryInfant" w:cstheme="minorHAnsi"/>
                <w:sz w:val="24"/>
                <w:szCs w:val="24"/>
              </w:rPr>
            </w:pPr>
            <w:r>
              <w:rPr>
                <w:rFonts w:ascii="SassoonPrimaryInfant" w:hAnsi="SassoonPrimaryInfant" w:cstheme="minorHAnsi"/>
                <w:sz w:val="24"/>
                <w:szCs w:val="24"/>
              </w:rPr>
              <w:t>Poetry (rhyming)</w:t>
            </w:r>
          </w:p>
          <w:p w14:paraId="3BDA7831" w14:textId="50C62359" w:rsidR="008B17E1" w:rsidRDefault="008B17E1" w:rsidP="003935A3">
            <w:pPr>
              <w:pStyle w:val="ListParagraph"/>
              <w:numPr>
                <w:ilvl w:val="0"/>
                <w:numId w:val="1"/>
              </w:numPr>
              <w:jc w:val="both"/>
              <w:rPr>
                <w:rFonts w:ascii="SassoonPrimaryInfant" w:hAnsi="SassoonPrimaryInfant" w:cstheme="minorHAnsi"/>
                <w:sz w:val="24"/>
                <w:szCs w:val="24"/>
              </w:rPr>
            </w:pPr>
            <w:r>
              <w:rPr>
                <w:rFonts w:ascii="SassoonPrimaryInfant" w:hAnsi="SassoonPrimaryInfant" w:cstheme="minorHAnsi"/>
                <w:sz w:val="24"/>
                <w:szCs w:val="24"/>
              </w:rPr>
              <w:t>Non-Chronological Report (Fact File)</w:t>
            </w:r>
          </w:p>
          <w:p w14:paraId="0F34CB33" w14:textId="2C9A830C" w:rsidR="008B17E1" w:rsidRPr="008B17E1" w:rsidRDefault="008B17E1" w:rsidP="008B17E1">
            <w:pPr>
              <w:pStyle w:val="ListParagraph"/>
              <w:numPr>
                <w:ilvl w:val="0"/>
                <w:numId w:val="1"/>
              </w:numPr>
              <w:jc w:val="both"/>
              <w:rPr>
                <w:rFonts w:ascii="SassoonPrimaryInfant" w:hAnsi="SassoonPrimaryInfant" w:cstheme="minorHAnsi"/>
                <w:sz w:val="24"/>
                <w:szCs w:val="24"/>
              </w:rPr>
            </w:pPr>
            <w:r>
              <w:rPr>
                <w:rFonts w:ascii="SassoonPrimaryInfant" w:hAnsi="SassoonPrimaryInfant" w:cstheme="minorHAnsi"/>
                <w:sz w:val="24"/>
                <w:szCs w:val="24"/>
              </w:rPr>
              <w:t>Story retell about an alien</w:t>
            </w:r>
          </w:p>
          <w:p w14:paraId="79A4A087" w14:textId="77777777" w:rsidR="00D77C49" w:rsidRPr="00EA430E" w:rsidRDefault="00D77C49" w:rsidP="003935A3">
            <w:pPr>
              <w:jc w:val="both"/>
              <w:rPr>
                <w:rFonts w:ascii="SassoonPrimaryInfant" w:hAnsi="SassoonPrimaryInfant" w:cstheme="minorHAnsi"/>
                <w:sz w:val="24"/>
                <w:szCs w:val="24"/>
              </w:rPr>
            </w:pPr>
          </w:p>
        </w:tc>
      </w:tr>
      <w:tr w:rsidR="00D77C49" w:rsidRPr="00EA430E" w14:paraId="002702F4" w14:textId="77777777" w:rsidTr="00D7481F">
        <w:tc>
          <w:tcPr>
            <w:tcW w:w="6974" w:type="dxa"/>
            <w:shd w:val="clear" w:color="auto" w:fill="BFBFBF" w:themeFill="background1" w:themeFillShade="BF"/>
          </w:tcPr>
          <w:p w14:paraId="4E4FBF93" w14:textId="77777777" w:rsidR="00D77C49" w:rsidRPr="00EA430E" w:rsidRDefault="00D77C49" w:rsidP="003935A3">
            <w:pPr>
              <w:jc w:val="both"/>
              <w:rPr>
                <w:rFonts w:ascii="SassoonPrimaryInfant" w:hAnsi="SassoonPrimaryInfant"/>
                <w:b/>
                <w:bCs/>
                <w:sz w:val="24"/>
                <w:szCs w:val="24"/>
              </w:rPr>
            </w:pPr>
            <w:r w:rsidRPr="00EA430E">
              <w:rPr>
                <w:rFonts w:ascii="SassoonPrimaryInfant" w:hAnsi="SassoonPrimaryInfant"/>
                <w:b/>
                <w:bCs/>
                <w:sz w:val="24"/>
                <w:szCs w:val="24"/>
              </w:rPr>
              <w:t>P.S.</w:t>
            </w:r>
            <w:proofErr w:type="gramStart"/>
            <w:r w:rsidRPr="00EA430E">
              <w:rPr>
                <w:rFonts w:ascii="SassoonPrimaryInfant" w:hAnsi="SassoonPrimaryInfant"/>
                <w:b/>
                <w:bCs/>
                <w:sz w:val="24"/>
                <w:szCs w:val="24"/>
              </w:rPr>
              <w:t>H.E</w:t>
            </w:r>
            <w:proofErr w:type="gramEnd"/>
          </w:p>
        </w:tc>
        <w:tc>
          <w:tcPr>
            <w:tcW w:w="6974" w:type="dxa"/>
            <w:shd w:val="clear" w:color="auto" w:fill="BFBFBF" w:themeFill="background1" w:themeFillShade="BF"/>
          </w:tcPr>
          <w:p w14:paraId="64753960" w14:textId="77777777" w:rsidR="00D77C49" w:rsidRPr="00EA430E" w:rsidRDefault="00D77C49" w:rsidP="003935A3">
            <w:pPr>
              <w:jc w:val="both"/>
              <w:rPr>
                <w:rFonts w:ascii="SassoonPrimaryInfant" w:hAnsi="SassoonPrimaryInfant"/>
                <w:b/>
                <w:bCs/>
                <w:sz w:val="24"/>
                <w:szCs w:val="24"/>
              </w:rPr>
            </w:pPr>
            <w:r w:rsidRPr="00EA430E">
              <w:rPr>
                <w:rFonts w:ascii="SassoonPrimaryInfant" w:hAnsi="SassoonPrimaryInfant"/>
                <w:b/>
                <w:bCs/>
                <w:sz w:val="24"/>
                <w:szCs w:val="24"/>
              </w:rPr>
              <w:t>Science</w:t>
            </w:r>
          </w:p>
        </w:tc>
      </w:tr>
      <w:tr w:rsidR="00D77C49" w:rsidRPr="00EA430E" w14:paraId="4D456DC6" w14:textId="77777777" w:rsidTr="00D7481F">
        <w:tc>
          <w:tcPr>
            <w:tcW w:w="6974" w:type="dxa"/>
          </w:tcPr>
          <w:p w14:paraId="1AC85669" w14:textId="3CD6B8B1" w:rsidR="00D77C49" w:rsidRPr="00EA430E" w:rsidRDefault="001306A2" w:rsidP="003935A3">
            <w:pPr>
              <w:jc w:val="both"/>
              <w:rPr>
                <w:rFonts w:ascii="SassoonPrimaryInfant" w:hAnsi="SassoonPrimaryInfant"/>
                <w:sz w:val="24"/>
                <w:szCs w:val="24"/>
              </w:rPr>
            </w:pPr>
            <w:r w:rsidRPr="00EA430E">
              <w:rPr>
                <w:rFonts w:ascii="SassoonPrimaryInfant" w:hAnsi="SassoonPrimaryInfant"/>
                <w:sz w:val="24"/>
                <w:szCs w:val="24"/>
              </w:rPr>
              <w:t xml:space="preserve">In PSHE this half term we will be learning about living in the wider world, learning about </w:t>
            </w:r>
            <w:r w:rsidR="008B260B">
              <w:rPr>
                <w:rFonts w:ascii="SassoonPrimaryInfant" w:hAnsi="SassoonPrimaryInfant"/>
                <w:sz w:val="24"/>
                <w:szCs w:val="24"/>
              </w:rPr>
              <w:t xml:space="preserve">rules within the </w:t>
            </w:r>
            <w:r w:rsidRPr="00EA430E">
              <w:rPr>
                <w:rFonts w:ascii="SassoonPrimaryInfant" w:hAnsi="SassoonPrimaryInfant"/>
                <w:sz w:val="24"/>
                <w:szCs w:val="24"/>
              </w:rPr>
              <w:t>communit</w:t>
            </w:r>
            <w:r w:rsidR="008B260B">
              <w:rPr>
                <w:rFonts w:ascii="SassoonPrimaryInfant" w:hAnsi="SassoonPrimaryInfant"/>
                <w:sz w:val="24"/>
                <w:szCs w:val="24"/>
              </w:rPr>
              <w:t xml:space="preserve">y </w:t>
            </w:r>
            <w:r w:rsidRPr="00EA430E">
              <w:rPr>
                <w:rFonts w:ascii="SassoonPrimaryInfant" w:hAnsi="SassoonPrimaryInfant"/>
                <w:sz w:val="24"/>
                <w:szCs w:val="24"/>
              </w:rPr>
              <w:t>and identifying people and professionals who help us.</w:t>
            </w:r>
            <w:r w:rsidR="008B260B">
              <w:rPr>
                <w:rFonts w:ascii="SassoonPrimaryInfant" w:hAnsi="SassoonPrimaryInfant"/>
                <w:sz w:val="24"/>
                <w:szCs w:val="24"/>
              </w:rPr>
              <w:t xml:space="preserve"> We will look at how to care for people, animals and other living things, as well as looking after our environment.</w:t>
            </w:r>
          </w:p>
          <w:p w14:paraId="47A80852" w14:textId="77777777" w:rsidR="001306A2" w:rsidRPr="00EA430E" w:rsidRDefault="001306A2" w:rsidP="003935A3">
            <w:pPr>
              <w:jc w:val="both"/>
              <w:rPr>
                <w:rFonts w:ascii="SassoonPrimaryInfant" w:hAnsi="SassoonPrimaryInfant"/>
                <w:sz w:val="24"/>
                <w:szCs w:val="24"/>
              </w:rPr>
            </w:pPr>
          </w:p>
          <w:p w14:paraId="082C0947" w14:textId="1399C5DA" w:rsidR="001306A2" w:rsidRPr="00EA430E" w:rsidRDefault="001306A2" w:rsidP="003935A3">
            <w:pPr>
              <w:jc w:val="both"/>
              <w:rPr>
                <w:rFonts w:ascii="SassoonPrimaryInfant" w:hAnsi="SassoonPrimaryInfant"/>
                <w:sz w:val="24"/>
                <w:szCs w:val="24"/>
              </w:rPr>
            </w:pPr>
          </w:p>
        </w:tc>
        <w:tc>
          <w:tcPr>
            <w:tcW w:w="6974" w:type="dxa"/>
          </w:tcPr>
          <w:p w14:paraId="0B4410CE" w14:textId="055D479D" w:rsidR="00D77C49" w:rsidRPr="00EA430E" w:rsidRDefault="001306A2" w:rsidP="003935A3">
            <w:pPr>
              <w:jc w:val="both"/>
              <w:textAlignment w:val="top"/>
              <w:rPr>
                <w:rFonts w:ascii="SassoonPrimaryInfant" w:eastAsia="Times New Roman" w:hAnsi="SassoonPrimaryInfant" w:cstheme="minorHAnsi"/>
                <w:color w:val="010101"/>
                <w:sz w:val="24"/>
                <w:szCs w:val="24"/>
                <w:lang w:eastAsia="en-GB"/>
              </w:rPr>
            </w:pPr>
            <w:r w:rsidRPr="00EA430E">
              <w:rPr>
                <w:rFonts w:ascii="SassoonPrimaryInfant" w:eastAsia="Times New Roman" w:hAnsi="SassoonPrimaryInfant" w:cstheme="minorHAnsi"/>
                <w:color w:val="010101"/>
                <w:sz w:val="24"/>
                <w:szCs w:val="24"/>
                <w:lang w:eastAsia="en-GB"/>
              </w:rPr>
              <w:t xml:space="preserve">In science we will </w:t>
            </w:r>
            <w:r w:rsidR="008B17E1">
              <w:rPr>
                <w:rFonts w:ascii="SassoonPrimaryInfant" w:eastAsia="Times New Roman" w:hAnsi="SassoonPrimaryInfant" w:cstheme="minorHAnsi"/>
                <w:color w:val="010101"/>
                <w:sz w:val="24"/>
                <w:szCs w:val="24"/>
                <w:lang w:eastAsia="en-GB"/>
              </w:rPr>
              <w:t>be working scientifically to investigate sound. We will be investigating by carrying out tests and undertaking observations to understand different ways in which sound is made. We will be describing what kind of sounds they are (soft, loud) and discussing the pitch too. Lastly, we will be creating in pairs our own body percussion to perform to the class.</w:t>
            </w:r>
          </w:p>
        </w:tc>
      </w:tr>
      <w:tr w:rsidR="00D77C49" w:rsidRPr="00EA430E" w14:paraId="4DE29656" w14:textId="77777777" w:rsidTr="00D7481F">
        <w:tc>
          <w:tcPr>
            <w:tcW w:w="6974" w:type="dxa"/>
            <w:shd w:val="clear" w:color="auto" w:fill="BFBFBF" w:themeFill="background1" w:themeFillShade="BF"/>
          </w:tcPr>
          <w:p w14:paraId="7B9134F2" w14:textId="16820E1F" w:rsidR="00D77C49" w:rsidRPr="00EA430E" w:rsidRDefault="00E40A53" w:rsidP="003935A3">
            <w:pPr>
              <w:jc w:val="both"/>
              <w:rPr>
                <w:rFonts w:ascii="SassoonPrimaryInfant" w:hAnsi="SassoonPrimaryInfant"/>
                <w:b/>
                <w:bCs/>
                <w:sz w:val="24"/>
                <w:szCs w:val="24"/>
              </w:rPr>
            </w:pPr>
            <w:r w:rsidRPr="00EA430E">
              <w:rPr>
                <w:rFonts w:ascii="SassoonPrimaryInfant" w:hAnsi="SassoonPrimaryInfant"/>
                <w:b/>
                <w:bCs/>
                <w:sz w:val="24"/>
                <w:szCs w:val="24"/>
              </w:rPr>
              <w:t>History</w:t>
            </w:r>
          </w:p>
        </w:tc>
        <w:tc>
          <w:tcPr>
            <w:tcW w:w="6974" w:type="dxa"/>
            <w:shd w:val="clear" w:color="auto" w:fill="BFBFBF" w:themeFill="background1" w:themeFillShade="BF"/>
          </w:tcPr>
          <w:p w14:paraId="0CA916F6" w14:textId="77777777" w:rsidR="00D77C49" w:rsidRPr="00EA430E" w:rsidRDefault="00D77C49" w:rsidP="003935A3">
            <w:pPr>
              <w:jc w:val="both"/>
              <w:rPr>
                <w:rFonts w:ascii="SassoonPrimaryInfant" w:hAnsi="SassoonPrimaryInfant"/>
                <w:b/>
                <w:bCs/>
                <w:sz w:val="24"/>
                <w:szCs w:val="24"/>
              </w:rPr>
            </w:pPr>
            <w:proofErr w:type="gramStart"/>
            <w:r w:rsidRPr="00EA430E">
              <w:rPr>
                <w:rFonts w:ascii="SassoonPrimaryInfant" w:hAnsi="SassoonPrimaryInfant"/>
                <w:b/>
                <w:bCs/>
                <w:sz w:val="24"/>
                <w:szCs w:val="24"/>
              </w:rPr>
              <w:t>R.E</w:t>
            </w:r>
            <w:proofErr w:type="gramEnd"/>
          </w:p>
        </w:tc>
      </w:tr>
      <w:tr w:rsidR="00D77C49" w:rsidRPr="00EA430E" w14:paraId="7F74C584" w14:textId="77777777" w:rsidTr="00D7481F">
        <w:tc>
          <w:tcPr>
            <w:tcW w:w="6974" w:type="dxa"/>
          </w:tcPr>
          <w:p w14:paraId="673A5EA3" w14:textId="3123234E" w:rsidR="005F5E4C" w:rsidRPr="00EA430E" w:rsidRDefault="008B260B" w:rsidP="003935A3">
            <w:pPr>
              <w:jc w:val="both"/>
              <w:rPr>
                <w:rFonts w:ascii="SassoonPrimaryInfant" w:hAnsi="SassoonPrimaryInfant"/>
                <w:bCs/>
                <w:sz w:val="24"/>
                <w:szCs w:val="24"/>
              </w:rPr>
            </w:pPr>
            <w:r>
              <w:rPr>
                <w:rFonts w:ascii="SassoonPrimaryInfant" w:hAnsi="SassoonPrimaryInfant"/>
                <w:bCs/>
                <w:sz w:val="24"/>
                <w:szCs w:val="24"/>
              </w:rPr>
              <w:t xml:space="preserve">In History we will look at evidence that </w:t>
            </w:r>
            <w:r w:rsidR="001018BB">
              <w:rPr>
                <w:rFonts w:ascii="SassoonPrimaryInfant" w:hAnsi="SassoonPrimaryInfant"/>
                <w:bCs/>
                <w:sz w:val="24"/>
                <w:szCs w:val="24"/>
              </w:rPr>
              <w:t>suggests that</w:t>
            </w:r>
            <w:r>
              <w:rPr>
                <w:rFonts w:ascii="SassoonPrimaryInfant" w:hAnsi="SassoonPrimaryInfant"/>
                <w:bCs/>
                <w:sz w:val="24"/>
                <w:szCs w:val="24"/>
              </w:rPr>
              <w:t xml:space="preserve"> Neil Armstrong went to the Moon.</w:t>
            </w:r>
            <w:r w:rsidR="001018BB">
              <w:rPr>
                <w:rFonts w:ascii="SassoonPrimaryInfant" w:hAnsi="SassoonPrimaryInfant"/>
                <w:bCs/>
                <w:sz w:val="24"/>
                <w:szCs w:val="24"/>
              </w:rPr>
              <w:t xml:space="preserve"> We will look at old and new aircrafts/rockets and discuss their features before ordering them from oldest to newest. We will have a debate about why Neil Armstrong went to the Moon and </w:t>
            </w:r>
            <w:r w:rsidR="001018BB">
              <w:rPr>
                <w:rFonts w:ascii="SassoonPrimaryInfant" w:hAnsi="SassoonPrimaryInfant"/>
                <w:bCs/>
                <w:sz w:val="24"/>
                <w:szCs w:val="24"/>
              </w:rPr>
              <w:lastRenderedPageBreak/>
              <w:t>whether he risked his life doing this or whether it was safe. We will go on to talk about how the astronauts got to the Moon and back safely. To finish, we will be answering the question “would you take a golden ticket and go to the Moon, or would you say no?”, giving reasons for our answers.</w:t>
            </w:r>
          </w:p>
          <w:p w14:paraId="1ED58989" w14:textId="51DB66BE" w:rsidR="00F86596" w:rsidRPr="00EA430E" w:rsidRDefault="00F86596" w:rsidP="003935A3">
            <w:pPr>
              <w:jc w:val="both"/>
              <w:rPr>
                <w:rFonts w:ascii="SassoonPrimaryInfant" w:hAnsi="SassoonPrimaryInfant"/>
                <w:bCs/>
                <w:sz w:val="24"/>
                <w:szCs w:val="24"/>
              </w:rPr>
            </w:pPr>
          </w:p>
        </w:tc>
        <w:tc>
          <w:tcPr>
            <w:tcW w:w="6974" w:type="dxa"/>
          </w:tcPr>
          <w:p w14:paraId="45559653" w14:textId="4672C320" w:rsidR="002F7276" w:rsidRPr="00EA430E" w:rsidRDefault="002F7276" w:rsidP="002F7276">
            <w:pPr>
              <w:autoSpaceDE w:val="0"/>
              <w:autoSpaceDN w:val="0"/>
              <w:adjustRightInd w:val="0"/>
              <w:jc w:val="both"/>
              <w:rPr>
                <w:rFonts w:ascii="SassoonPrimaryInfant" w:hAnsi="SassoonPrimaryInfant"/>
                <w:sz w:val="24"/>
                <w:szCs w:val="24"/>
              </w:rPr>
            </w:pPr>
            <w:r w:rsidRPr="00EA430E">
              <w:rPr>
                <w:rFonts w:ascii="SassoonPrimaryInfant" w:hAnsi="SassoonPrimaryInfant"/>
                <w:sz w:val="24"/>
                <w:szCs w:val="24"/>
              </w:rPr>
              <w:lastRenderedPageBreak/>
              <w:t>In R.E this half term we will be focusing on Judaism. We will be looking</w:t>
            </w:r>
            <w:r w:rsidR="008B260B">
              <w:rPr>
                <w:rFonts w:ascii="SassoonPrimaryInfant" w:hAnsi="SassoonPrimaryInfant"/>
                <w:sz w:val="24"/>
                <w:szCs w:val="24"/>
              </w:rPr>
              <w:t xml:space="preserve"> at what is special to Jewish people. We will the look</w:t>
            </w:r>
            <w:r w:rsidRPr="00EA430E">
              <w:rPr>
                <w:rFonts w:ascii="SassoonPrimaryInfant" w:hAnsi="SassoonPrimaryInfant"/>
                <w:sz w:val="24"/>
                <w:szCs w:val="24"/>
              </w:rPr>
              <w:t xml:space="preserve"> at how Jewish people celebrate special occasions</w:t>
            </w:r>
            <w:r w:rsidR="008B260B">
              <w:rPr>
                <w:rFonts w:ascii="SassoonPrimaryInfant" w:hAnsi="SassoonPrimaryInfant"/>
                <w:sz w:val="24"/>
                <w:szCs w:val="24"/>
              </w:rPr>
              <w:t xml:space="preserve">, such as </w:t>
            </w:r>
            <w:r w:rsidRPr="00EA430E">
              <w:rPr>
                <w:rFonts w:ascii="SassoonPrimaryInfant" w:hAnsi="SassoonPrimaryInfant"/>
                <w:sz w:val="24"/>
                <w:szCs w:val="24"/>
              </w:rPr>
              <w:t>Shabbat</w:t>
            </w:r>
            <w:r w:rsidR="008B260B">
              <w:rPr>
                <w:rFonts w:ascii="SassoonPrimaryInfant" w:hAnsi="SassoonPrimaryInfant"/>
                <w:sz w:val="24"/>
                <w:szCs w:val="24"/>
              </w:rPr>
              <w:t xml:space="preserve">, and why they </w:t>
            </w:r>
            <w:r w:rsidR="008B260B">
              <w:rPr>
                <w:rFonts w:ascii="SassoonPrimaryInfant" w:hAnsi="SassoonPrimaryInfant"/>
                <w:sz w:val="24"/>
                <w:szCs w:val="24"/>
              </w:rPr>
              <w:lastRenderedPageBreak/>
              <w:t>celebrate this.</w:t>
            </w:r>
            <w:r w:rsidRPr="00EA430E">
              <w:rPr>
                <w:rFonts w:ascii="SassoonPrimaryInfant" w:hAnsi="SassoonPrimaryInfant"/>
                <w:sz w:val="24"/>
                <w:szCs w:val="24"/>
              </w:rPr>
              <w:t xml:space="preserve"> We will discuss what a Mezuzah is</w:t>
            </w:r>
            <w:r w:rsidR="008B260B">
              <w:rPr>
                <w:rFonts w:ascii="SassoonPrimaryInfant" w:hAnsi="SassoonPrimaryInfant"/>
                <w:sz w:val="24"/>
                <w:szCs w:val="24"/>
              </w:rPr>
              <w:t xml:space="preserve">, what it reminds Jewish people of </w:t>
            </w:r>
            <w:r w:rsidRPr="00EA430E">
              <w:rPr>
                <w:rFonts w:ascii="SassoonPrimaryInfant" w:hAnsi="SassoonPrimaryInfant"/>
                <w:sz w:val="24"/>
                <w:szCs w:val="24"/>
              </w:rPr>
              <w:t>and</w:t>
            </w:r>
            <w:r w:rsidR="008B260B">
              <w:rPr>
                <w:rFonts w:ascii="SassoonPrimaryInfant" w:hAnsi="SassoonPrimaryInfant"/>
                <w:sz w:val="24"/>
                <w:szCs w:val="24"/>
              </w:rPr>
              <w:t xml:space="preserve"> then we will design our own.</w:t>
            </w:r>
          </w:p>
        </w:tc>
      </w:tr>
      <w:tr w:rsidR="00D77C49" w:rsidRPr="00EA430E" w14:paraId="613A1CBD" w14:textId="77777777" w:rsidTr="00D7481F">
        <w:tc>
          <w:tcPr>
            <w:tcW w:w="6974" w:type="dxa"/>
            <w:shd w:val="clear" w:color="auto" w:fill="BFBFBF" w:themeFill="background1" w:themeFillShade="BF"/>
          </w:tcPr>
          <w:p w14:paraId="3DCA5137" w14:textId="77777777" w:rsidR="00D77C49" w:rsidRPr="00EA430E" w:rsidRDefault="00D77C49" w:rsidP="003935A3">
            <w:pPr>
              <w:jc w:val="both"/>
              <w:rPr>
                <w:rFonts w:ascii="SassoonPrimaryInfant" w:hAnsi="SassoonPrimaryInfant"/>
                <w:b/>
                <w:bCs/>
                <w:sz w:val="24"/>
                <w:szCs w:val="24"/>
              </w:rPr>
            </w:pPr>
            <w:r w:rsidRPr="00EA430E">
              <w:rPr>
                <w:rFonts w:ascii="SassoonPrimaryInfant" w:hAnsi="SassoonPrimaryInfant"/>
                <w:b/>
                <w:bCs/>
                <w:sz w:val="24"/>
                <w:szCs w:val="24"/>
              </w:rPr>
              <w:lastRenderedPageBreak/>
              <w:t>Music</w:t>
            </w:r>
          </w:p>
        </w:tc>
        <w:tc>
          <w:tcPr>
            <w:tcW w:w="6974" w:type="dxa"/>
            <w:shd w:val="clear" w:color="auto" w:fill="BFBFBF" w:themeFill="background1" w:themeFillShade="BF"/>
          </w:tcPr>
          <w:p w14:paraId="159A72FD" w14:textId="4E203CCB" w:rsidR="00D77C49" w:rsidRPr="00EA430E" w:rsidRDefault="00D77C49" w:rsidP="003935A3">
            <w:pPr>
              <w:jc w:val="both"/>
              <w:rPr>
                <w:rFonts w:ascii="SassoonPrimaryInfant" w:hAnsi="SassoonPrimaryInfant"/>
                <w:b/>
                <w:bCs/>
                <w:sz w:val="24"/>
                <w:szCs w:val="24"/>
              </w:rPr>
            </w:pPr>
            <w:r w:rsidRPr="00EA430E">
              <w:rPr>
                <w:rFonts w:ascii="SassoonPrimaryInfant" w:hAnsi="SassoonPrimaryInfant"/>
                <w:b/>
                <w:bCs/>
                <w:sz w:val="24"/>
                <w:szCs w:val="24"/>
              </w:rPr>
              <w:t xml:space="preserve">Art &amp; </w:t>
            </w:r>
            <w:r w:rsidR="00F70855" w:rsidRPr="00EA430E">
              <w:rPr>
                <w:rFonts w:ascii="SassoonPrimaryInfant" w:hAnsi="SassoonPrimaryInfant"/>
                <w:b/>
                <w:bCs/>
                <w:sz w:val="24"/>
                <w:szCs w:val="24"/>
              </w:rPr>
              <w:t>D. T</w:t>
            </w:r>
          </w:p>
        </w:tc>
      </w:tr>
      <w:tr w:rsidR="00D77C49" w:rsidRPr="00EA430E" w14:paraId="58EDD89C" w14:textId="77777777" w:rsidTr="00D7481F">
        <w:tc>
          <w:tcPr>
            <w:tcW w:w="6974" w:type="dxa"/>
          </w:tcPr>
          <w:p w14:paraId="3A195372" w14:textId="6D097333" w:rsidR="001764ED" w:rsidRPr="00676313" w:rsidRDefault="008F7185" w:rsidP="003935A3">
            <w:pPr>
              <w:jc w:val="both"/>
              <w:rPr>
                <w:rFonts w:ascii="SassoonPrimaryInfant" w:hAnsi="SassoonPrimaryInfant"/>
                <w:sz w:val="24"/>
                <w:szCs w:val="24"/>
              </w:rPr>
            </w:pPr>
            <w:r w:rsidRPr="008F7185">
              <w:rPr>
                <w:rFonts w:ascii="SassoonPrimaryInfant" w:hAnsi="SassoonPrimaryInfant"/>
                <w:sz w:val="24"/>
                <w:szCs w:val="24"/>
              </w:rPr>
              <w:t>In music this term we shall be starting the basics of reading music and understanding the difference between crotchets and quavers. We shall learn how to draw them and clap their rhythms and play musical games to learn about notes. We shall also celebrate the lunar new year with Chinese music and fan dancing.</w:t>
            </w:r>
          </w:p>
        </w:tc>
        <w:tc>
          <w:tcPr>
            <w:tcW w:w="6974" w:type="dxa"/>
          </w:tcPr>
          <w:p w14:paraId="0B3A79B9" w14:textId="3623F429" w:rsidR="001C3FA7" w:rsidRPr="00EA430E" w:rsidRDefault="002F7276" w:rsidP="001C3FA7">
            <w:pPr>
              <w:rPr>
                <w:rFonts w:ascii="SassoonPrimaryInfant" w:hAnsi="SassoonPrimaryInfant" w:cs="Calibri"/>
                <w:color w:val="000000"/>
                <w:sz w:val="24"/>
                <w:szCs w:val="24"/>
                <w:shd w:val="clear" w:color="auto" w:fill="FFFFFF"/>
              </w:rPr>
            </w:pPr>
            <w:r w:rsidRPr="00EA430E">
              <w:rPr>
                <w:rFonts w:ascii="SassoonPrimaryInfant" w:hAnsi="SassoonPrimaryInfant" w:cs="Calibri"/>
                <w:color w:val="000000"/>
                <w:sz w:val="24"/>
                <w:szCs w:val="24"/>
                <w:shd w:val="clear" w:color="auto" w:fill="FFFFFF"/>
              </w:rPr>
              <w:t xml:space="preserve">In Art we will be </w:t>
            </w:r>
            <w:r w:rsidR="001C3FA7" w:rsidRPr="00EA430E">
              <w:rPr>
                <w:rFonts w:ascii="SassoonPrimaryInfant" w:hAnsi="SassoonPrimaryInfant" w:cs="Calibri"/>
                <w:color w:val="000000"/>
                <w:sz w:val="24"/>
                <w:szCs w:val="24"/>
                <w:shd w:val="clear" w:color="auto" w:fill="FFFFFF"/>
              </w:rPr>
              <w:t>focusing on an artist named Julie Perrot</w:t>
            </w:r>
          </w:p>
          <w:p w14:paraId="3BCA7092" w14:textId="1C5AA0DD" w:rsidR="001C3FA7" w:rsidRPr="00EA430E" w:rsidRDefault="0084463F" w:rsidP="001C3FA7">
            <w:pPr>
              <w:rPr>
                <w:rFonts w:ascii="SassoonPrimaryInfant" w:hAnsi="SassoonPrimaryInfant" w:cs="Calibri"/>
                <w:color w:val="000000"/>
                <w:sz w:val="24"/>
                <w:szCs w:val="24"/>
                <w:shd w:val="clear" w:color="auto" w:fill="FFFFFF"/>
              </w:rPr>
            </w:pPr>
            <w:r w:rsidRPr="00EA430E">
              <w:rPr>
                <w:rFonts w:ascii="SassoonPrimaryInfant" w:hAnsi="SassoonPrimaryInfant"/>
                <w:noProof/>
                <w:sz w:val="24"/>
                <w:szCs w:val="24"/>
              </w:rPr>
              <w:drawing>
                <wp:anchor distT="0" distB="0" distL="114300" distR="114300" simplePos="0" relativeHeight="251663360" behindDoc="0" locked="0" layoutInCell="1" allowOverlap="1" wp14:anchorId="7D0689E1" wp14:editId="7A0C9416">
                  <wp:simplePos x="0" y="0"/>
                  <wp:positionH relativeFrom="column">
                    <wp:posOffset>2823006</wp:posOffset>
                  </wp:positionH>
                  <wp:positionV relativeFrom="paragraph">
                    <wp:posOffset>35824</wp:posOffset>
                  </wp:positionV>
                  <wp:extent cx="1198659" cy="898881"/>
                  <wp:effectExtent l="0" t="0" r="1905" b="0"/>
                  <wp:wrapNone/>
                  <wp:docPr id="775573636" name="Picture 77557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98659" cy="898881"/>
                          </a:xfrm>
                          <a:prstGeom prst="rect">
                            <a:avLst/>
                          </a:prstGeom>
                        </pic:spPr>
                      </pic:pic>
                    </a:graphicData>
                  </a:graphic>
                  <wp14:sizeRelH relativeFrom="margin">
                    <wp14:pctWidth>0</wp14:pctWidth>
                  </wp14:sizeRelH>
                  <wp14:sizeRelV relativeFrom="margin">
                    <wp14:pctHeight>0</wp14:pctHeight>
                  </wp14:sizeRelV>
                </wp:anchor>
              </w:drawing>
            </w:r>
            <w:r w:rsidR="001C3FA7" w:rsidRPr="00EA430E">
              <w:rPr>
                <w:rFonts w:ascii="SassoonPrimaryInfant" w:hAnsi="SassoonPrimaryInfant" w:cs="Calibri"/>
                <w:color w:val="000000"/>
                <w:sz w:val="24"/>
                <w:szCs w:val="24"/>
                <w:shd w:val="clear" w:color="auto" w:fill="FFFFFF"/>
              </w:rPr>
              <w:t>and creating some space art, just like hers!</w:t>
            </w:r>
          </w:p>
          <w:p w14:paraId="134C7F75" w14:textId="6914A529" w:rsidR="001C3FA7" w:rsidRPr="00EA430E" w:rsidRDefault="001C3FA7" w:rsidP="001C3FA7">
            <w:pPr>
              <w:rPr>
                <w:rFonts w:ascii="SassoonPrimaryInfant" w:hAnsi="SassoonPrimaryInfant" w:cs="Calibri"/>
                <w:color w:val="000000"/>
                <w:sz w:val="24"/>
                <w:szCs w:val="24"/>
                <w:shd w:val="clear" w:color="auto" w:fill="FFFFFF"/>
              </w:rPr>
            </w:pPr>
          </w:p>
          <w:p w14:paraId="576E8A91" w14:textId="77777777" w:rsidR="001C3FA7" w:rsidRPr="00EA430E" w:rsidRDefault="001C3FA7" w:rsidP="001C3FA7">
            <w:pPr>
              <w:rPr>
                <w:rFonts w:ascii="SassoonPrimaryInfant" w:hAnsi="SassoonPrimaryInfant" w:cs="Calibri"/>
                <w:color w:val="000000"/>
                <w:sz w:val="24"/>
                <w:szCs w:val="24"/>
                <w:shd w:val="clear" w:color="auto" w:fill="FFFFFF"/>
              </w:rPr>
            </w:pPr>
          </w:p>
          <w:p w14:paraId="2E93FDFC" w14:textId="77777777" w:rsidR="001C3FA7" w:rsidRDefault="001C3FA7" w:rsidP="001C3FA7">
            <w:pPr>
              <w:rPr>
                <w:rFonts w:ascii="SassoonPrimaryInfant" w:hAnsi="SassoonPrimaryInfant" w:cs="Calibri"/>
                <w:color w:val="000000"/>
                <w:sz w:val="24"/>
                <w:szCs w:val="24"/>
                <w:shd w:val="clear" w:color="auto" w:fill="FFFFFF"/>
              </w:rPr>
            </w:pPr>
          </w:p>
          <w:p w14:paraId="260D396E" w14:textId="77777777" w:rsidR="008B260B" w:rsidRPr="00EA430E" w:rsidRDefault="008B260B" w:rsidP="001C3FA7">
            <w:pPr>
              <w:rPr>
                <w:rFonts w:ascii="SassoonPrimaryInfant" w:hAnsi="SassoonPrimaryInfant" w:cs="Calibri"/>
                <w:color w:val="000000"/>
                <w:sz w:val="24"/>
                <w:szCs w:val="24"/>
                <w:shd w:val="clear" w:color="auto" w:fill="FFFFFF"/>
              </w:rPr>
            </w:pPr>
          </w:p>
          <w:p w14:paraId="3FA3FBFE" w14:textId="1BD77810" w:rsidR="001764ED" w:rsidRPr="00EA430E" w:rsidRDefault="001C3FA7" w:rsidP="001C3FA7">
            <w:pPr>
              <w:rPr>
                <w:rFonts w:ascii="SassoonPrimaryInfant" w:hAnsi="SassoonPrimaryInfant" w:cs="Calibri"/>
                <w:color w:val="000000"/>
                <w:sz w:val="24"/>
                <w:szCs w:val="24"/>
                <w:shd w:val="clear" w:color="auto" w:fill="FFFFFF"/>
              </w:rPr>
            </w:pPr>
            <w:r w:rsidRPr="00EA430E">
              <w:rPr>
                <w:rFonts w:ascii="SassoonPrimaryInfant" w:hAnsi="SassoonPrimaryInfant" w:cs="Calibri"/>
                <w:color w:val="000000"/>
                <w:sz w:val="24"/>
                <w:szCs w:val="24"/>
                <w:shd w:val="clear" w:color="auto" w:fill="FFFFFF"/>
              </w:rPr>
              <w:t>In D.T we will be exploring, designing, and creating our own moon buggies in line with our space topi</w:t>
            </w:r>
            <w:r w:rsidR="008B260B">
              <w:rPr>
                <w:rFonts w:ascii="SassoonPrimaryInfant" w:hAnsi="SassoonPrimaryInfant" w:cs="Calibri"/>
                <w:color w:val="000000"/>
                <w:sz w:val="24"/>
                <w:szCs w:val="24"/>
                <w:shd w:val="clear" w:color="auto" w:fill="FFFFFF"/>
              </w:rPr>
              <w:t>c.</w:t>
            </w:r>
          </w:p>
          <w:p w14:paraId="11071CF0" w14:textId="083F082A" w:rsidR="001764ED" w:rsidRPr="00EA430E" w:rsidRDefault="001764ED" w:rsidP="003935A3">
            <w:pPr>
              <w:jc w:val="both"/>
              <w:rPr>
                <w:rFonts w:ascii="SassoonPrimaryInfant" w:hAnsi="SassoonPrimaryInfant" w:cs="Calibri"/>
                <w:color w:val="000000"/>
                <w:sz w:val="24"/>
                <w:szCs w:val="24"/>
                <w:shd w:val="clear" w:color="auto" w:fill="FFFFFF"/>
              </w:rPr>
            </w:pPr>
          </w:p>
        </w:tc>
      </w:tr>
      <w:tr w:rsidR="00D77C49" w:rsidRPr="00EA430E" w14:paraId="1E656232" w14:textId="77777777" w:rsidTr="00D7481F">
        <w:tc>
          <w:tcPr>
            <w:tcW w:w="6974" w:type="dxa"/>
            <w:shd w:val="clear" w:color="auto" w:fill="BFBFBF" w:themeFill="background1" w:themeFillShade="BF"/>
          </w:tcPr>
          <w:p w14:paraId="379BC611" w14:textId="77777777" w:rsidR="00D77C49" w:rsidRPr="00EA430E" w:rsidRDefault="00D77C49" w:rsidP="003935A3">
            <w:pPr>
              <w:jc w:val="both"/>
              <w:rPr>
                <w:rFonts w:ascii="SassoonPrimaryInfant" w:hAnsi="SassoonPrimaryInfant"/>
                <w:b/>
                <w:bCs/>
                <w:sz w:val="24"/>
                <w:szCs w:val="24"/>
              </w:rPr>
            </w:pPr>
            <w:proofErr w:type="gramStart"/>
            <w:r w:rsidRPr="00EA430E">
              <w:rPr>
                <w:rFonts w:ascii="SassoonPrimaryInfant" w:hAnsi="SassoonPrimaryInfant"/>
                <w:b/>
                <w:bCs/>
                <w:sz w:val="24"/>
                <w:szCs w:val="24"/>
              </w:rPr>
              <w:t>P.E</w:t>
            </w:r>
            <w:proofErr w:type="gramEnd"/>
          </w:p>
        </w:tc>
        <w:tc>
          <w:tcPr>
            <w:tcW w:w="6974" w:type="dxa"/>
            <w:shd w:val="clear" w:color="auto" w:fill="BFBFBF" w:themeFill="background1" w:themeFillShade="BF"/>
          </w:tcPr>
          <w:p w14:paraId="6E0A5B81" w14:textId="5D2A4C46" w:rsidR="00D77C49" w:rsidRPr="00EA430E" w:rsidRDefault="00D77C49" w:rsidP="003935A3">
            <w:pPr>
              <w:jc w:val="both"/>
              <w:rPr>
                <w:rFonts w:ascii="SassoonPrimaryInfant" w:hAnsi="SassoonPrimaryInfant"/>
                <w:b/>
                <w:bCs/>
                <w:sz w:val="24"/>
                <w:szCs w:val="24"/>
              </w:rPr>
            </w:pPr>
            <w:r w:rsidRPr="00EA430E">
              <w:rPr>
                <w:rFonts w:ascii="SassoonPrimaryInfant" w:hAnsi="SassoonPrimaryInfant"/>
                <w:b/>
                <w:bCs/>
                <w:sz w:val="24"/>
                <w:szCs w:val="24"/>
              </w:rPr>
              <w:t>Computing</w:t>
            </w:r>
          </w:p>
        </w:tc>
      </w:tr>
      <w:tr w:rsidR="00D77C49" w:rsidRPr="00EA430E" w14:paraId="0BC81CB1" w14:textId="77777777" w:rsidTr="00D7481F">
        <w:tc>
          <w:tcPr>
            <w:tcW w:w="6974" w:type="dxa"/>
          </w:tcPr>
          <w:p w14:paraId="3FE16FC2" w14:textId="7C90320C" w:rsidR="00D77C49" w:rsidRPr="00EA430E" w:rsidRDefault="00BE3803" w:rsidP="003935A3">
            <w:pPr>
              <w:jc w:val="both"/>
              <w:rPr>
                <w:rFonts w:ascii="SassoonPrimaryInfant" w:hAnsi="SassoonPrimaryInfant"/>
                <w:sz w:val="24"/>
                <w:szCs w:val="24"/>
              </w:rPr>
            </w:pPr>
            <w:r w:rsidRPr="00BE3803">
              <w:rPr>
                <w:rFonts w:ascii="SassoonPrimaryInfant" w:hAnsi="SassoonPrimaryInfant"/>
                <w:sz w:val="24"/>
                <w:szCs w:val="24"/>
              </w:rPr>
              <w:t>This half term, we will have a continued focus on the development of key object control skills, such as: throwing, catching, kicking and striking. We will be applying these skills in a range of fun and energetic games. We will continue to develop our gymnastic skills through the learning of various body rolls and balances. We will continue to explore different set ups of apparatus.</w:t>
            </w:r>
          </w:p>
        </w:tc>
        <w:tc>
          <w:tcPr>
            <w:tcW w:w="6974" w:type="dxa"/>
          </w:tcPr>
          <w:p w14:paraId="2632F405" w14:textId="323E8C08" w:rsidR="006A4544" w:rsidRPr="00EA430E" w:rsidRDefault="00A3104C" w:rsidP="003935A3">
            <w:pPr>
              <w:jc w:val="both"/>
              <w:rPr>
                <w:rFonts w:ascii="SassoonPrimaryInfant" w:hAnsi="SassoonPrimaryInfant"/>
                <w:sz w:val="24"/>
                <w:szCs w:val="24"/>
              </w:rPr>
            </w:pPr>
            <w:r w:rsidRPr="00EA430E">
              <w:rPr>
                <w:rFonts w:ascii="SassoonPrimaryInfant" w:hAnsi="SassoonPrimaryInfant"/>
                <w:sz w:val="24"/>
                <w:szCs w:val="24"/>
              </w:rPr>
              <w:t xml:space="preserve">As junior programmers we will carry on applying the skills learnt in Autumn term, understanding algorithms. </w:t>
            </w:r>
            <w:r w:rsidR="005F5E4C" w:rsidRPr="00EA430E">
              <w:rPr>
                <w:rFonts w:ascii="SassoonPrimaryInfant" w:hAnsi="SassoonPrimaryInfant"/>
                <w:sz w:val="24"/>
                <w:szCs w:val="24"/>
              </w:rPr>
              <w:t>We will also be</w:t>
            </w:r>
            <w:r w:rsidR="006A4544" w:rsidRPr="00EA430E">
              <w:rPr>
                <w:rFonts w:ascii="SassoonPrimaryInfant" w:hAnsi="SassoonPrimaryInfant"/>
                <w:sz w:val="24"/>
                <w:szCs w:val="24"/>
              </w:rPr>
              <w:t xml:space="preserve"> using a drawing software </w:t>
            </w:r>
            <w:r w:rsidR="003935A3" w:rsidRPr="00EA430E">
              <w:rPr>
                <w:rFonts w:ascii="SassoonPrimaryInfant" w:hAnsi="SassoonPrimaryInfant"/>
                <w:sz w:val="24"/>
                <w:szCs w:val="24"/>
              </w:rPr>
              <w:t>like</w:t>
            </w:r>
            <w:r w:rsidR="0084463F">
              <w:rPr>
                <w:rFonts w:ascii="SassoonPrimaryInfant" w:hAnsi="SassoonPrimaryInfant"/>
                <w:sz w:val="24"/>
                <w:szCs w:val="24"/>
              </w:rPr>
              <w:t xml:space="preserve"> B</w:t>
            </w:r>
            <w:r w:rsidR="006A4544" w:rsidRPr="00EA430E">
              <w:rPr>
                <w:rFonts w:ascii="SassoonPrimaryInfant" w:hAnsi="SassoonPrimaryInfant"/>
                <w:sz w:val="24"/>
                <w:szCs w:val="24"/>
              </w:rPr>
              <w:t>rushes</w:t>
            </w:r>
            <w:r w:rsidR="003935A3" w:rsidRPr="00EA430E">
              <w:rPr>
                <w:rFonts w:ascii="SassoonPrimaryInfant" w:hAnsi="SassoonPrimaryInfant"/>
                <w:sz w:val="24"/>
                <w:szCs w:val="24"/>
              </w:rPr>
              <w:t xml:space="preserve"> Redux</w:t>
            </w:r>
            <w:r w:rsidR="006A4544" w:rsidRPr="00EA430E">
              <w:rPr>
                <w:rFonts w:ascii="SassoonPrimaryInfant" w:hAnsi="SassoonPrimaryInfant"/>
                <w:sz w:val="24"/>
                <w:szCs w:val="24"/>
              </w:rPr>
              <w:t xml:space="preserve"> to create</w:t>
            </w:r>
            <w:r w:rsidR="005F5E4C" w:rsidRPr="00EA430E">
              <w:rPr>
                <w:rFonts w:ascii="SassoonPrimaryInfant" w:hAnsi="SassoonPrimaryInfant"/>
                <w:sz w:val="24"/>
                <w:szCs w:val="24"/>
              </w:rPr>
              <w:t xml:space="preserve"> alien</w:t>
            </w:r>
            <w:r w:rsidR="006A4544" w:rsidRPr="00EA430E">
              <w:rPr>
                <w:rFonts w:ascii="SassoonPrimaryInfant" w:hAnsi="SassoonPrimaryInfant"/>
                <w:sz w:val="24"/>
                <w:szCs w:val="24"/>
              </w:rPr>
              <w:t xml:space="preserve"> characters.</w:t>
            </w:r>
          </w:p>
        </w:tc>
      </w:tr>
    </w:tbl>
    <w:p w14:paraId="1701609C" w14:textId="77777777" w:rsidR="00D77C49" w:rsidRPr="00EA430E" w:rsidRDefault="00D77C49" w:rsidP="003935A3">
      <w:pPr>
        <w:jc w:val="both"/>
        <w:rPr>
          <w:rFonts w:ascii="SassoonPrimaryInfant" w:hAnsi="SassoonPrimaryInfant"/>
          <w:sz w:val="24"/>
          <w:szCs w:val="24"/>
        </w:rPr>
      </w:pPr>
    </w:p>
    <w:p w14:paraId="2AE3FDE4" w14:textId="77777777" w:rsidR="000F2EBD" w:rsidRPr="00EA430E" w:rsidRDefault="000F2EBD" w:rsidP="003935A3">
      <w:pPr>
        <w:jc w:val="both"/>
        <w:rPr>
          <w:rFonts w:ascii="SassoonPrimaryInfant" w:hAnsi="SassoonPrimaryInfant"/>
          <w:sz w:val="24"/>
          <w:szCs w:val="24"/>
        </w:rPr>
      </w:pPr>
    </w:p>
    <w:sectPr w:rsidR="000F2EBD" w:rsidRPr="00EA430E" w:rsidSect="00FD198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sa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167299"/>
    <w:multiLevelType w:val="hybridMultilevel"/>
    <w:tmpl w:val="AE78C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420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C49"/>
    <w:rsid w:val="0006249C"/>
    <w:rsid w:val="000F2EBD"/>
    <w:rsid w:val="001018BB"/>
    <w:rsid w:val="001306A2"/>
    <w:rsid w:val="001764ED"/>
    <w:rsid w:val="00196FB3"/>
    <w:rsid w:val="001C3FA7"/>
    <w:rsid w:val="00237023"/>
    <w:rsid w:val="002403D6"/>
    <w:rsid w:val="002F60ED"/>
    <w:rsid w:val="002F7276"/>
    <w:rsid w:val="00346C91"/>
    <w:rsid w:val="003935A3"/>
    <w:rsid w:val="003A65D1"/>
    <w:rsid w:val="003E4853"/>
    <w:rsid w:val="00546727"/>
    <w:rsid w:val="005F5E4C"/>
    <w:rsid w:val="00676313"/>
    <w:rsid w:val="006A4544"/>
    <w:rsid w:val="00710ACE"/>
    <w:rsid w:val="00755BAF"/>
    <w:rsid w:val="0084463F"/>
    <w:rsid w:val="008A14A6"/>
    <w:rsid w:val="008B17E1"/>
    <w:rsid w:val="008B260B"/>
    <w:rsid w:val="008C0128"/>
    <w:rsid w:val="008F7185"/>
    <w:rsid w:val="00976822"/>
    <w:rsid w:val="00983AD3"/>
    <w:rsid w:val="009F27E0"/>
    <w:rsid w:val="00A3104C"/>
    <w:rsid w:val="00A350C8"/>
    <w:rsid w:val="00AA7A20"/>
    <w:rsid w:val="00BE3803"/>
    <w:rsid w:val="00CA6EDB"/>
    <w:rsid w:val="00D47C24"/>
    <w:rsid w:val="00D77C49"/>
    <w:rsid w:val="00E14AED"/>
    <w:rsid w:val="00E40A53"/>
    <w:rsid w:val="00EA430E"/>
    <w:rsid w:val="00F163DA"/>
    <w:rsid w:val="00F70855"/>
    <w:rsid w:val="00F86596"/>
    <w:rsid w:val="00F86EEF"/>
    <w:rsid w:val="00FB6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1B5DF"/>
  <w15:chartTrackingRefBased/>
  <w15:docId w15:val="{7AE12576-0489-4E27-A3E2-B62C8BE44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C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7C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7C49"/>
    <w:pPr>
      <w:ind w:left="720"/>
      <w:contextualSpacing/>
    </w:pPr>
  </w:style>
  <w:style w:type="paragraph" w:customStyle="1" w:styleId="Default">
    <w:name w:val="Default"/>
    <w:rsid w:val="002F7276"/>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8B17E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46642">
      <w:bodyDiv w:val="1"/>
      <w:marLeft w:val="0"/>
      <w:marRight w:val="0"/>
      <w:marTop w:val="0"/>
      <w:marBottom w:val="0"/>
      <w:divBdr>
        <w:top w:val="none" w:sz="0" w:space="0" w:color="auto"/>
        <w:left w:val="none" w:sz="0" w:space="0" w:color="auto"/>
        <w:bottom w:val="none" w:sz="0" w:space="0" w:color="auto"/>
        <w:right w:val="none" w:sz="0" w:space="0" w:color="auto"/>
      </w:divBdr>
    </w:div>
    <w:div w:id="122160184">
      <w:bodyDiv w:val="1"/>
      <w:marLeft w:val="0"/>
      <w:marRight w:val="0"/>
      <w:marTop w:val="0"/>
      <w:marBottom w:val="0"/>
      <w:divBdr>
        <w:top w:val="none" w:sz="0" w:space="0" w:color="auto"/>
        <w:left w:val="none" w:sz="0" w:space="0" w:color="auto"/>
        <w:bottom w:val="none" w:sz="0" w:space="0" w:color="auto"/>
        <w:right w:val="none" w:sz="0" w:space="0" w:color="auto"/>
      </w:divBdr>
    </w:div>
    <w:div w:id="518465908">
      <w:bodyDiv w:val="1"/>
      <w:marLeft w:val="0"/>
      <w:marRight w:val="0"/>
      <w:marTop w:val="0"/>
      <w:marBottom w:val="0"/>
      <w:divBdr>
        <w:top w:val="none" w:sz="0" w:space="0" w:color="auto"/>
        <w:left w:val="none" w:sz="0" w:space="0" w:color="auto"/>
        <w:bottom w:val="none" w:sz="0" w:space="0" w:color="auto"/>
        <w:right w:val="none" w:sz="0" w:space="0" w:color="auto"/>
      </w:divBdr>
    </w:div>
    <w:div w:id="187854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681</Words>
  <Characters>3886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Mihai</dc:creator>
  <cp:keywords/>
  <dc:description/>
  <cp:lastModifiedBy>Eloise Grihault</cp:lastModifiedBy>
  <cp:revision>3</cp:revision>
  <dcterms:created xsi:type="dcterms:W3CDTF">2026-01-06T11:59:00Z</dcterms:created>
  <dcterms:modified xsi:type="dcterms:W3CDTF">2026-01-19T15:55:00Z</dcterms:modified>
</cp:coreProperties>
</file>